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78E9" w:rsidRDefault="00051D7B">
      <w:pPr>
        <w:ind w:left="5245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 xml:space="preserve">Председателю Ассоциации организаций </w:t>
      </w:r>
    </w:p>
    <w:p w:rsidR="00AE78E9" w:rsidRDefault="00051D7B">
      <w:pPr>
        <w:ind w:left="5245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и специалистов, осуществляющих</w:t>
      </w:r>
      <w:r>
        <w:rPr>
          <w:rFonts w:eastAsia="TimesNewRomanPSMT"/>
          <w:b/>
          <w:bCs/>
          <w:sz w:val="28"/>
          <w:szCs w:val="28"/>
        </w:rPr>
        <w:t xml:space="preserve"> </w:t>
      </w:r>
      <w:r>
        <w:rPr>
          <w:rFonts w:eastAsia="TimesNewRomanPSMT"/>
          <w:sz w:val="28"/>
          <w:szCs w:val="28"/>
        </w:rPr>
        <w:t xml:space="preserve">деятельность в сфере обеспечения транспортной безопасности </w:t>
      </w:r>
    </w:p>
    <w:p w:rsidR="00AE78E9" w:rsidRDefault="00051D7B">
      <w:pPr>
        <w:ind w:left="5245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«Транспортная Безопасность Юга»</w:t>
      </w:r>
    </w:p>
    <w:tbl>
      <w:tblPr>
        <w:tblStyle w:val="ae"/>
        <w:tblW w:w="0" w:type="auto"/>
        <w:tblInd w:w="5352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9"/>
      </w:tblGrid>
      <w:tr w:rsidR="00AE78E9">
        <w:tc>
          <w:tcPr>
            <w:tcW w:w="481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E78E9" w:rsidRDefault="00AE78E9">
            <w:pPr>
              <w:pStyle w:val="210"/>
              <w:pBdr>
                <w:top w:val="none" w:sz="4" w:space="0" w:color="000000"/>
                <w:left w:val="none" w:sz="4" w:space="0" w:color="000000"/>
                <w:bottom w:val="single" w:sz="4" w:space="0" w:color="000000"/>
                <w:right w:val="none" w:sz="4" w:space="0" w:color="000000"/>
                <w:between w:val="none" w:sz="4" w:space="0" w:color="000000"/>
              </w:pBdr>
              <w:spacing w:before="89"/>
              <w:ind w:right="-74"/>
            </w:pPr>
          </w:p>
        </w:tc>
      </w:tr>
    </w:tbl>
    <w:p w:rsidR="00AE78E9" w:rsidRDefault="00AE78E9">
      <w:pPr>
        <w:pStyle w:val="210"/>
        <w:spacing w:before="89"/>
        <w:ind w:left="1823"/>
      </w:pPr>
    </w:p>
    <w:p w:rsidR="00AE78E9" w:rsidRDefault="00AE78E9">
      <w:pPr>
        <w:pStyle w:val="210"/>
      </w:pPr>
    </w:p>
    <w:p w:rsidR="00AE78E9" w:rsidRDefault="00051D7B">
      <w:pPr>
        <w:pStyle w:val="210"/>
        <w:ind w:right="144"/>
      </w:pPr>
      <w:r>
        <w:t>З А Я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Л</w:t>
      </w:r>
      <w:r>
        <w:rPr>
          <w:spacing w:val="-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Н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</w:t>
      </w:r>
    </w:p>
    <w:p w:rsidR="00AE78E9" w:rsidRDefault="00051D7B">
      <w:pPr>
        <w:pStyle w:val="210"/>
        <w:ind w:right="144"/>
        <w:rPr>
          <w:rFonts w:eastAsia="TimesNewRomanPSMT"/>
          <w:i/>
        </w:rPr>
      </w:pPr>
      <w:r>
        <w:rPr>
          <w:rFonts w:eastAsia="TimesNewRomanPSMT"/>
          <w:i/>
        </w:rPr>
        <w:t>о приеме в члены Ассоциации «Транспортная Безопасность Юга»</w:t>
      </w:r>
    </w:p>
    <w:p w:rsidR="00AE78E9" w:rsidRDefault="00AE78E9">
      <w:pPr>
        <w:pStyle w:val="210"/>
        <w:ind w:right="144"/>
        <w:rPr>
          <w:rFonts w:eastAsia="TimesNewRomanPSMT"/>
          <w:i/>
        </w:rPr>
      </w:pPr>
    </w:p>
    <w:tbl>
      <w:tblPr>
        <w:tblStyle w:val="ae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blBorders>
        <w:tblLook w:val="04A0" w:firstRow="1" w:lastRow="0" w:firstColumn="1" w:lastColumn="0" w:noHBand="0" w:noVBand="1"/>
      </w:tblPr>
      <w:tblGrid>
        <w:gridCol w:w="10424"/>
      </w:tblGrid>
      <w:tr w:rsidR="00AE78E9">
        <w:tc>
          <w:tcPr>
            <w:tcW w:w="1042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E78E9" w:rsidRDefault="00AE78E9">
            <w:pPr>
              <w:pStyle w:val="210"/>
              <w:pBdr>
                <w:top w:val="none" w:sz="4" w:space="0" w:color="000000"/>
                <w:left w:val="none" w:sz="4" w:space="0" w:color="000000"/>
                <w:bottom w:val="single" w:sz="4" w:space="0" w:color="000000"/>
                <w:right w:val="none" w:sz="4" w:space="0" w:color="000000"/>
                <w:between w:val="none" w:sz="4" w:space="0" w:color="000000"/>
              </w:pBdr>
              <w:ind w:right="4"/>
              <w:jc w:val="left"/>
              <w:rPr>
                <w:rFonts w:eastAsia="TimesNewRomanPSMT"/>
                <w:b w:val="0"/>
              </w:rPr>
            </w:pPr>
          </w:p>
        </w:tc>
      </w:tr>
    </w:tbl>
    <w:p w:rsidR="00AE78E9" w:rsidRDefault="00051D7B">
      <w:pPr>
        <w:pStyle w:val="af8"/>
        <w:spacing w:before="9"/>
        <w:ind w:left="0" w:firstLine="0"/>
        <w:jc w:val="center"/>
        <w:rPr>
          <w:sz w:val="2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731520</wp:posOffset>
                </wp:positionH>
                <wp:positionV relativeFrom="paragraph">
                  <wp:posOffset>302260</wp:posOffset>
                </wp:positionV>
                <wp:extent cx="6438900" cy="45085"/>
                <wp:effectExtent l="0" t="0" r="0" b="0"/>
                <wp:wrapTopAndBottom/>
                <wp:docPr id="2" name="_x0000_s20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438899" cy="45085"/>
                        </a:xfrm>
                        <a:custGeom>
                          <a:avLst/>
                          <a:gdLst>
                            <a:gd name="gd0" fmla="val 65536"/>
                            <a:gd name="gd1" fmla="val 1416"/>
                            <a:gd name="gd2" fmla="val 364"/>
                            <a:gd name="gd3" fmla="+- gd1 9100 0"/>
                            <a:gd name="gd4" fmla="+- gd2 0 0"/>
                          </a:gdLst>
                          <a:ahLst/>
                          <a:cxnLst/>
                          <a:rect l="0" t="0" r="r" b="b"/>
                          <a:pathLst>
                            <a:path w="9100" h="1" extrusionOk="0">
                              <a:moveTo>
                                <a:pt x="gd1" y="gd2"/>
                              </a:moveTo>
                              <a:lnTo>
                                <a:pt x="gd3" y="gd4"/>
                              </a:lnTo>
                            </a:path>
                          </a:pathLst>
                        </a:custGeom>
                        <a:noFill/>
                        <a:ln w="7131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0BB4D9" id="_x0000_s2052" o:spid="_x0000_s1026" style="position:absolute;margin-left:57.6pt;margin-top:23.8pt;width:507pt;height:3.5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0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" path="m1416,364r9100,e" filled="f" strokeweight=".19808mm">
                <v:path arrowok="t" o:extrusionok="f"/>
                <w10:wrap type="topAndBottom" anchorx="page"/>
              </v:shape>
            </w:pict>
          </mc:Fallback>
        </mc:AlternateContent>
      </w:r>
      <w:r>
        <w:rPr>
          <w:sz w:val="20"/>
          <w:szCs w:val="20"/>
        </w:rPr>
        <w:t>(наименование</w:t>
      </w:r>
      <w:r>
        <w:rPr>
          <w:spacing w:val="-5"/>
          <w:sz w:val="20"/>
          <w:szCs w:val="20"/>
        </w:rPr>
        <w:t xml:space="preserve"> юридического лица, с указанием организационно-правовой формы ,Ф.И.О. индивидуального предпринимателя либо Ф.И.О. физического лица (специалиста))</w:t>
      </w:r>
    </w:p>
    <w:p w:rsidR="00AE78E9" w:rsidRDefault="00AE78E9">
      <w:pPr>
        <w:pStyle w:val="af8"/>
        <w:spacing w:before="10"/>
        <w:ind w:left="0" w:firstLine="0"/>
        <w:jc w:val="left"/>
        <w:rPr>
          <w:sz w:val="20"/>
          <w:szCs w:val="20"/>
        </w:rPr>
      </w:pPr>
    </w:p>
    <w:p w:rsidR="00AE78E9" w:rsidRDefault="00051D7B">
      <w:pPr>
        <w:pStyle w:val="afb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заявляет о своем желании вступить в Ассоциацию организаций и специалистов, осуществляющих деятельность в сфере обеспечения транспортной безопасности «Транспортная Безопасность Юга» в качестве члена, всецело поддерживает цели и задачи Ассоциации указанные в Уставе Ассоциации, а также подтверждает свое согласие:</w:t>
      </w:r>
    </w:p>
    <w:p w:rsidR="00AE78E9" w:rsidRDefault="00051D7B">
      <w:pPr>
        <w:pStyle w:val="afb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действовать в соответствии с Уставом Ассоциации, стандартами, правилами, положениями Ассоциации «Транспортная Безопасность Юга» и общепризнанными принципами и нормами профессиональной этики;</w:t>
      </w:r>
    </w:p>
    <w:p w:rsidR="00AE78E9" w:rsidRDefault="00051D7B">
      <w:pPr>
        <w:pStyle w:val="afb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принимать все необходимые меры и координировать свои действия с другими членами для успешного выполнения задач и целей Ассоциации;</w:t>
      </w:r>
    </w:p>
    <w:p w:rsidR="00AE78E9" w:rsidRDefault="00051D7B">
      <w:pPr>
        <w:pStyle w:val="afb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выполнять свои обязательства перед Ассоциацией и ее членами.</w:t>
      </w:r>
    </w:p>
    <w:p w:rsidR="00AE78E9" w:rsidRDefault="00051D7B">
      <w:pPr>
        <w:pStyle w:val="afb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Прошу рассмотреть настоящее Заявление и принять в члены Ассоциации.</w:t>
      </w:r>
    </w:p>
    <w:p w:rsidR="00AE78E9" w:rsidRDefault="00AE78E9">
      <w:pPr>
        <w:pStyle w:val="afb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e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53"/>
        <w:gridCol w:w="850"/>
        <w:gridCol w:w="2521"/>
      </w:tblGrid>
      <w:tr w:rsidR="00AE78E9">
        <w:tc>
          <w:tcPr>
            <w:tcW w:w="70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E78E9" w:rsidRDefault="00051D7B">
            <w:pPr>
              <w:pStyle w:val="afb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Приложение: </w:t>
            </w:r>
            <w:r>
              <w:rPr>
                <w:rFonts w:ascii="Times New Roman" w:hAnsi="Times New Roman"/>
                <w:sz w:val="28"/>
                <w:szCs w:val="28"/>
              </w:rPr>
              <w:t>Сведения о Заявителе с приложениями на</w:t>
            </w:r>
          </w:p>
        </w:tc>
        <w:tc>
          <w:tcPr>
            <w:tcW w:w="850" w:type="dxa"/>
            <w:tcBorders>
              <w:left w:val="none" w:sz="4" w:space="0" w:color="000000"/>
            </w:tcBorders>
          </w:tcPr>
          <w:p w:rsidR="00AE78E9" w:rsidRDefault="00AE78E9">
            <w:pPr>
              <w:pStyle w:val="afb"/>
              <w:pBdr>
                <w:top w:val="none" w:sz="4" w:space="0" w:color="000000"/>
                <w:left w:val="none" w:sz="4" w:space="0" w:color="000000"/>
                <w:bottom w:val="singl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1" w:type="dxa"/>
          </w:tcPr>
          <w:p w:rsidR="00AE78E9" w:rsidRDefault="00051D7B">
            <w:pPr>
              <w:pStyle w:val="afb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л. в 1 экз.</w:t>
            </w:r>
          </w:p>
        </w:tc>
      </w:tr>
    </w:tbl>
    <w:p w:rsidR="00AE78E9" w:rsidRDefault="00AE78E9">
      <w:pPr>
        <w:pStyle w:val="afb"/>
        <w:jc w:val="both"/>
        <w:rPr>
          <w:rFonts w:ascii="Times New Roman" w:hAnsi="Times New Roman"/>
          <w:sz w:val="28"/>
          <w:szCs w:val="28"/>
        </w:rPr>
      </w:pPr>
    </w:p>
    <w:p w:rsidR="00AE78E9" w:rsidRDefault="00AE78E9">
      <w:pPr>
        <w:pStyle w:val="afb"/>
        <w:jc w:val="both"/>
        <w:rPr>
          <w:rFonts w:ascii="Times New Roman" w:hAnsi="Times New Roman"/>
          <w:sz w:val="28"/>
          <w:szCs w:val="28"/>
        </w:rPr>
      </w:pPr>
    </w:p>
    <w:p w:rsidR="00AE78E9" w:rsidRDefault="00AE78E9">
      <w:pPr>
        <w:pStyle w:val="afb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e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93"/>
        <w:gridCol w:w="3157"/>
        <w:gridCol w:w="3475"/>
      </w:tblGrid>
      <w:tr w:rsidR="00AE78E9">
        <w:tc>
          <w:tcPr>
            <w:tcW w:w="37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E78E9" w:rsidRDefault="00AE78E9">
            <w:pPr>
              <w:pBdr>
                <w:top w:val="none" w:sz="4" w:space="0" w:color="000000"/>
                <w:left w:val="none" w:sz="4" w:space="0" w:color="000000"/>
                <w:bottom w:val="single" w:sz="4" w:space="0" w:color="000000"/>
                <w:right w:val="none" w:sz="4" w:space="0" w:color="000000"/>
                <w:between w:val="none" w:sz="4" w:space="0" w:color="000000"/>
              </w:pBdr>
              <w:rPr>
                <w:sz w:val="28"/>
                <w:szCs w:val="28"/>
              </w:rPr>
            </w:pPr>
          </w:p>
        </w:tc>
        <w:tc>
          <w:tcPr>
            <w:tcW w:w="3157" w:type="dxa"/>
            <w:tcBorders>
              <w:left w:val="none" w:sz="4" w:space="0" w:color="000000"/>
            </w:tcBorders>
          </w:tcPr>
          <w:p w:rsidR="00AE78E9" w:rsidRDefault="00AE78E9">
            <w:pPr>
              <w:pBdr>
                <w:top w:val="none" w:sz="4" w:space="0" w:color="000000"/>
                <w:left w:val="none" w:sz="4" w:space="0" w:color="000000"/>
                <w:bottom w:val="single" w:sz="4" w:space="0" w:color="000000"/>
                <w:right w:val="none" w:sz="4" w:space="0" w:color="000000"/>
                <w:between w:val="none" w:sz="4" w:space="0" w:color="000000"/>
              </w:pBdr>
              <w:ind w:left="283" w:right="390"/>
              <w:rPr>
                <w:rFonts w:eastAsia="TimesNewRomanPSMT"/>
                <w:b/>
                <w:bCs/>
                <w:sz w:val="28"/>
                <w:szCs w:val="28"/>
              </w:rPr>
            </w:pPr>
          </w:p>
        </w:tc>
        <w:tc>
          <w:tcPr>
            <w:tcW w:w="3475" w:type="dxa"/>
          </w:tcPr>
          <w:p w:rsidR="00AE78E9" w:rsidRDefault="00AE78E9">
            <w:pPr>
              <w:pBdr>
                <w:top w:val="none" w:sz="4" w:space="0" w:color="000000"/>
                <w:left w:val="none" w:sz="4" w:space="0" w:color="000000"/>
                <w:bottom w:val="single" w:sz="4" w:space="0" w:color="000000"/>
                <w:right w:val="none" w:sz="4" w:space="0" w:color="000000"/>
                <w:between w:val="none" w:sz="4" w:space="0" w:color="000000"/>
              </w:pBdr>
              <w:ind w:left="425" w:right="283"/>
              <w:rPr>
                <w:rFonts w:eastAsia="TimesNewRomanPSMT"/>
                <w:b/>
                <w:bCs/>
                <w:sz w:val="28"/>
                <w:szCs w:val="28"/>
              </w:rPr>
            </w:pPr>
          </w:p>
        </w:tc>
      </w:tr>
    </w:tbl>
    <w:p w:rsidR="00AE78E9" w:rsidRDefault="00051D7B">
      <w:pPr>
        <w:pStyle w:val="afb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(должность руководителя юр. лица)                           (подпись)                                              (Ф.И.О. подписанта)</w:t>
      </w:r>
    </w:p>
    <w:p w:rsidR="00AE78E9" w:rsidRDefault="00AE78E9">
      <w:pPr>
        <w:pStyle w:val="afb"/>
        <w:jc w:val="both"/>
        <w:rPr>
          <w:sz w:val="28"/>
          <w:szCs w:val="28"/>
        </w:rPr>
      </w:pPr>
    </w:p>
    <w:p w:rsidR="00AE78E9" w:rsidRDefault="00AE78E9">
      <w:pPr>
        <w:pStyle w:val="afb"/>
        <w:jc w:val="both"/>
        <w:rPr>
          <w:sz w:val="28"/>
          <w:szCs w:val="28"/>
        </w:rPr>
      </w:pPr>
    </w:p>
    <w:tbl>
      <w:tblPr>
        <w:tblStyle w:val="TableNormal"/>
        <w:tblW w:w="0" w:type="auto"/>
        <w:tblInd w:w="44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7"/>
        <w:gridCol w:w="2804"/>
        <w:gridCol w:w="1539"/>
      </w:tblGrid>
      <w:tr w:rsidR="00AE78E9">
        <w:trPr>
          <w:trHeight w:val="414"/>
        </w:trPr>
        <w:tc>
          <w:tcPr>
            <w:tcW w:w="5810" w:type="dxa"/>
            <w:gridSpan w:val="3"/>
          </w:tcPr>
          <w:p w:rsidR="00AE78E9" w:rsidRDefault="00051D7B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Сведения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регистрации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заявления</w:t>
            </w:r>
          </w:p>
        </w:tc>
      </w:tr>
      <w:tr w:rsidR="00AE78E9">
        <w:trPr>
          <w:trHeight w:val="412"/>
        </w:trPr>
        <w:tc>
          <w:tcPr>
            <w:tcW w:w="1467" w:type="dxa"/>
          </w:tcPr>
          <w:p w:rsidR="00AE78E9" w:rsidRDefault="00051D7B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</w:p>
        </w:tc>
        <w:tc>
          <w:tcPr>
            <w:tcW w:w="2804" w:type="dxa"/>
          </w:tcPr>
          <w:p w:rsidR="00AE78E9" w:rsidRDefault="00051D7B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Уполномоченное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лицо</w:t>
            </w:r>
          </w:p>
        </w:tc>
        <w:tc>
          <w:tcPr>
            <w:tcW w:w="1539" w:type="dxa"/>
          </w:tcPr>
          <w:p w:rsidR="00AE78E9" w:rsidRDefault="00051D7B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Подпись</w:t>
            </w:r>
          </w:p>
        </w:tc>
      </w:tr>
      <w:tr w:rsidR="00AE78E9">
        <w:trPr>
          <w:trHeight w:val="414"/>
        </w:trPr>
        <w:tc>
          <w:tcPr>
            <w:tcW w:w="1467" w:type="dxa"/>
          </w:tcPr>
          <w:p w:rsidR="00AE78E9" w:rsidRDefault="00AE78E9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2804" w:type="dxa"/>
          </w:tcPr>
          <w:p w:rsidR="00AE78E9" w:rsidRDefault="00AE78E9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1539" w:type="dxa"/>
          </w:tcPr>
          <w:p w:rsidR="00AE78E9" w:rsidRDefault="00AE78E9">
            <w:pPr>
              <w:pStyle w:val="TableParagraph"/>
              <w:spacing w:line="240" w:lineRule="auto"/>
              <w:rPr>
                <w:sz w:val="26"/>
              </w:rPr>
            </w:pPr>
          </w:p>
        </w:tc>
      </w:tr>
    </w:tbl>
    <w:p w:rsidR="00AE78E9" w:rsidRDefault="00AE78E9">
      <w:pPr>
        <w:pStyle w:val="afb"/>
        <w:jc w:val="both"/>
        <w:rPr>
          <w:sz w:val="28"/>
          <w:szCs w:val="28"/>
        </w:rPr>
      </w:pPr>
    </w:p>
    <w:p w:rsidR="00AE78E9" w:rsidRDefault="00AE78E9">
      <w:pPr>
        <w:pStyle w:val="210"/>
        <w:ind w:right="108"/>
        <w:jc w:val="right"/>
        <w:rPr>
          <w:sz w:val="24"/>
          <w:szCs w:val="24"/>
        </w:rPr>
      </w:pPr>
    </w:p>
    <w:p w:rsidR="00AE78E9" w:rsidRDefault="00AE78E9">
      <w:pPr>
        <w:pStyle w:val="210"/>
        <w:jc w:val="left"/>
      </w:pPr>
    </w:p>
    <w:p w:rsidR="00AE78E9" w:rsidRDefault="00AE78E9">
      <w:pPr>
        <w:pStyle w:val="210"/>
        <w:jc w:val="left"/>
      </w:pPr>
    </w:p>
    <w:p w:rsidR="00AE78E9" w:rsidRDefault="00AE78E9">
      <w:pPr>
        <w:pStyle w:val="210"/>
        <w:jc w:val="left"/>
      </w:pPr>
    </w:p>
    <w:p w:rsidR="00AE78E9" w:rsidRDefault="00AE78E9">
      <w:pPr>
        <w:pStyle w:val="210"/>
        <w:jc w:val="left"/>
      </w:pPr>
    </w:p>
    <w:p w:rsidR="00AE78E9" w:rsidRDefault="00AE78E9">
      <w:pPr>
        <w:pStyle w:val="210"/>
        <w:jc w:val="left"/>
      </w:pPr>
    </w:p>
    <w:p w:rsidR="00AE78E9" w:rsidRDefault="00051D7B">
      <w:pPr>
        <w:pStyle w:val="210"/>
        <w:ind w:left="1823"/>
      </w:pPr>
      <w:r>
        <w:lastRenderedPageBreak/>
        <w:t>СВЕДЕНИЯ О ЗАЯВИТЕЛЕ</w:t>
      </w:r>
    </w:p>
    <w:p w:rsidR="00AE78E9" w:rsidRDefault="00051D7B">
      <w:pPr>
        <w:ind w:left="1824" w:right="1542"/>
        <w:jc w:val="center"/>
        <w:rPr>
          <w:b/>
          <w:sz w:val="27"/>
        </w:rPr>
      </w:pPr>
      <w:r>
        <w:rPr>
          <w:b/>
          <w:sz w:val="27"/>
        </w:rPr>
        <w:t>(физическом лице</w:t>
      </w:r>
      <w:r w:rsidR="00BC714F">
        <w:rPr>
          <w:b/>
          <w:sz w:val="27"/>
        </w:rPr>
        <w:t xml:space="preserve"> </w:t>
      </w:r>
      <w:r>
        <w:rPr>
          <w:b/>
          <w:sz w:val="27"/>
        </w:rPr>
        <w:t>(специалисте))</w:t>
      </w:r>
    </w:p>
    <w:p w:rsidR="00AE78E9" w:rsidRDefault="00AE78E9">
      <w:pPr>
        <w:jc w:val="both"/>
        <w:rPr>
          <w:rFonts w:eastAsia="TimesNewRomanPSMT"/>
          <w:b/>
          <w:bCs/>
          <w:sz w:val="28"/>
          <w:szCs w:val="28"/>
        </w:rPr>
      </w:pPr>
    </w:p>
    <w:p w:rsidR="00AE78E9" w:rsidRDefault="00051D7B">
      <w:pPr>
        <w:jc w:val="both"/>
        <w:rPr>
          <w:rFonts w:eastAsia="TimesNewRomanPSMT"/>
          <w:bCs/>
          <w:sz w:val="28"/>
          <w:szCs w:val="28"/>
        </w:rPr>
      </w:pPr>
      <w:r>
        <w:rPr>
          <w:rFonts w:eastAsia="TimesNewRomanPSMT"/>
          <w:b/>
          <w:bCs/>
          <w:sz w:val="28"/>
          <w:szCs w:val="28"/>
        </w:rPr>
        <w:t>1. Ф.И.О. физического лица (специалиста):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212"/>
        <w:gridCol w:w="5212"/>
      </w:tblGrid>
      <w:tr w:rsidR="00AE78E9">
        <w:tc>
          <w:tcPr>
            <w:tcW w:w="521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E78E9" w:rsidRDefault="00AE78E9">
            <w:pPr>
              <w:pBdr>
                <w:top w:val="none" w:sz="4" w:space="0" w:color="000000"/>
                <w:left w:val="none" w:sz="4" w:space="0" w:color="000000"/>
                <w:bottom w:val="singl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eastAsia="TimesNewRomanPSMT"/>
                <w:sz w:val="28"/>
                <w:szCs w:val="28"/>
              </w:rPr>
            </w:pPr>
          </w:p>
        </w:tc>
        <w:tc>
          <w:tcPr>
            <w:tcW w:w="521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E78E9" w:rsidRDefault="00051D7B">
            <w:pPr>
              <w:pBdr>
                <w:top w:val="none" w:sz="4" w:space="0" w:color="000000"/>
                <w:left w:val="none" w:sz="4" w:space="0" w:color="000000"/>
                <w:bottom w:val="singl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eastAsia="TimesNewRomanPSMT"/>
                <w:sz w:val="28"/>
                <w:szCs w:val="28"/>
              </w:rPr>
            </w:pPr>
            <w:r>
              <w:rPr>
                <w:rFonts w:eastAsia="TimesNewRomanPSMT"/>
                <w:bCs/>
                <w:sz w:val="28"/>
                <w:szCs w:val="28"/>
              </w:rPr>
              <w:t>дата рождения:</w:t>
            </w:r>
          </w:p>
        </w:tc>
      </w:tr>
    </w:tbl>
    <w:p w:rsidR="00AE78E9" w:rsidRDefault="00051D7B">
      <w:pPr>
        <w:rPr>
          <w:spacing w:val="-5"/>
          <w:sz w:val="20"/>
          <w:szCs w:val="20"/>
        </w:rPr>
      </w:pPr>
      <w:r>
        <w:rPr>
          <w:sz w:val="20"/>
          <w:szCs w:val="20"/>
        </w:rPr>
        <w:t xml:space="preserve">                       (Фамилия, имя, отчество</w:t>
      </w:r>
      <w:r>
        <w:rPr>
          <w:spacing w:val="-5"/>
          <w:sz w:val="20"/>
          <w:szCs w:val="20"/>
        </w:rPr>
        <w:t>)</w:t>
      </w:r>
    </w:p>
    <w:p w:rsidR="00AE78E9" w:rsidRDefault="00AE78E9">
      <w:pPr>
        <w:rPr>
          <w:rFonts w:eastAsia="TimesNewRomanPSMT"/>
          <w:bCs/>
          <w:sz w:val="16"/>
          <w:szCs w:val="16"/>
        </w:rPr>
      </w:pPr>
    </w:p>
    <w:tbl>
      <w:tblPr>
        <w:tblStyle w:val="ae"/>
        <w:tblW w:w="0" w:type="auto"/>
        <w:tblLayout w:type="fixed"/>
        <w:tblLook w:val="04A0" w:firstRow="1" w:lastRow="0" w:firstColumn="1" w:lastColumn="0" w:noHBand="0" w:noVBand="1"/>
      </w:tblPr>
      <w:tblGrid>
        <w:gridCol w:w="3936"/>
        <w:gridCol w:w="1276"/>
        <w:gridCol w:w="565"/>
        <w:gridCol w:w="2041"/>
        <w:gridCol w:w="2606"/>
      </w:tblGrid>
      <w:tr w:rsidR="00AE78E9">
        <w:tc>
          <w:tcPr>
            <w:tcW w:w="3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E78E9" w:rsidRDefault="00051D7B">
            <w:pPr>
              <w:pBdr>
                <w:top w:val="none" w:sz="4" w:space="0" w:color="000000"/>
                <w:left w:val="none" w:sz="4" w:space="0" w:color="000000"/>
                <w:bottom w:val="single" w:sz="4" w:space="0" w:color="000000"/>
                <w:right w:val="none" w:sz="4" w:space="0" w:color="000000"/>
                <w:between w:val="none" w:sz="4" w:space="0" w:color="000000"/>
              </w:pBdr>
              <w:rPr>
                <w:rFonts w:eastAsia="TimesNewRomanPSMT"/>
                <w:i/>
                <w:sz w:val="28"/>
                <w:szCs w:val="28"/>
              </w:rPr>
            </w:pPr>
            <w:r>
              <w:rPr>
                <w:rFonts w:eastAsia="TimesNewRomanPSMT"/>
                <w:bCs/>
                <w:i/>
                <w:sz w:val="28"/>
                <w:szCs w:val="28"/>
              </w:rPr>
              <w:t>1.1. Паспорт гражданина РФ:</w:t>
            </w:r>
          </w:p>
        </w:tc>
        <w:tc>
          <w:tcPr>
            <w:tcW w:w="1841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E78E9" w:rsidRDefault="00051D7B">
            <w:pPr>
              <w:pBdr>
                <w:top w:val="none" w:sz="4" w:space="0" w:color="000000"/>
                <w:left w:val="none" w:sz="4" w:space="0" w:color="000000"/>
                <w:bottom w:val="single" w:sz="4" w:space="0" w:color="000000"/>
                <w:right w:val="none" w:sz="4" w:space="0" w:color="000000"/>
                <w:between w:val="none" w:sz="4" w:space="0" w:color="000000"/>
              </w:pBdr>
              <w:rPr>
                <w:rFonts w:eastAsia="TimesNewRomanPSMT"/>
                <w:i/>
                <w:sz w:val="28"/>
                <w:szCs w:val="28"/>
              </w:rPr>
            </w:pP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серия </w:t>
            </w:r>
          </w:p>
        </w:tc>
        <w:tc>
          <w:tcPr>
            <w:tcW w:w="204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E78E9" w:rsidRDefault="00051D7B">
            <w:pPr>
              <w:pBdr>
                <w:top w:val="none" w:sz="4" w:space="0" w:color="000000"/>
                <w:left w:val="none" w:sz="4" w:space="0" w:color="000000"/>
                <w:bottom w:val="single" w:sz="4" w:space="0" w:color="000000"/>
                <w:right w:val="none" w:sz="4" w:space="0" w:color="000000"/>
                <w:between w:val="none" w:sz="4" w:space="0" w:color="000000"/>
              </w:pBdr>
              <w:rPr>
                <w:rFonts w:eastAsia="TimesNewRomanPSMT"/>
                <w:i/>
                <w:sz w:val="28"/>
                <w:szCs w:val="28"/>
              </w:rPr>
            </w:pP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номер </w:t>
            </w:r>
          </w:p>
        </w:tc>
        <w:tc>
          <w:tcPr>
            <w:tcW w:w="26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E78E9" w:rsidRDefault="00051D7B">
            <w:pPr>
              <w:pBdr>
                <w:top w:val="none" w:sz="4" w:space="0" w:color="000000"/>
                <w:left w:val="none" w:sz="4" w:space="0" w:color="000000"/>
                <w:bottom w:val="single" w:sz="4" w:space="0" w:color="000000"/>
                <w:right w:val="none" w:sz="4" w:space="0" w:color="000000"/>
                <w:between w:val="none" w:sz="4" w:space="0" w:color="000000"/>
              </w:pBdr>
              <w:rPr>
                <w:rFonts w:eastAsia="TimesNewRomanPSMT"/>
                <w:i/>
                <w:sz w:val="28"/>
                <w:szCs w:val="28"/>
              </w:rPr>
            </w:pP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выдан </w:t>
            </w:r>
          </w:p>
        </w:tc>
      </w:tr>
      <w:tr w:rsidR="00AE78E9">
        <w:tblPrEx>
          <w:tblBorders>
            <w:top w:val="none" w:sz="4" w:space="0" w:color="000000"/>
            <w:left w:val="none" w:sz="4" w:space="0" w:color="000000"/>
            <w:bottom w:val="none" w:sz="4" w:space="0" w:color="000000"/>
            <w:right w:val="none" w:sz="4" w:space="0" w:color="000000"/>
            <w:insideH w:val="none" w:sz="4" w:space="0" w:color="000000"/>
            <w:insideV w:val="none" w:sz="4" w:space="0" w:color="000000"/>
          </w:tblBorders>
        </w:tblPrEx>
        <w:tc>
          <w:tcPr>
            <w:tcW w:w="10424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E78E9" w:rsidRDefault="00AE78E9">
            <w:pPr>
              <w:pBdr>
                <w:top w:val="none" w:sz="4" w:space="0" w:color="000000"/>
                <w:left w:val="none" w:sz="4" w:space="0" w:color="000000"/>
                <w:bottom w:val="singl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eastAsia="TimesNewRomanPSMT"/>
                <w:i/>
                <w:sz w:val="28"/>
                <w:szCs w:val="28"/>
              </w:rPr>
            </w:pPr>
          </w:p>
        </w:tc>
      </w:tr>
      <w:tr w:rsidR="00AE78E9">
        <w:tc>
          <w:tcPr>
            <w:tcW w:w="521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E78E9" w:rsidRDefault="00051D7B">
            <w:pPr>
              <w:pBdr>
                <w:top w:val="none" w:sz="4" w:space="0" w:color="000000"/>
                <w:left w:val="none" w:sz="4" w:space="0" w:color="000000"/>
                <w:bottom w:val="singl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eastAsia="TimesNewRomanPSMT"/>
                <w:i/>
                <w:sz w:val="28"/>
                <w:szCs w:val="28"/>
              </w:rPr>
            </w:pP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дата выдачи </w:t>
            </w:r>
          </w:p>
        </w:tc>
        <w:tc>
          <w:tcPr>
            <w:tcW w:w="521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E78E9" w:rsidRDefault="00051D7B">
            <w:pPr>
              <w:pBdr>
                <w:top w:val="none" w:sz="4" w:space="0" w:color="000000"/>
                <w:left w:val="none" w:sz="4" w:space="0" w:color="000000"/>
                <w:bottom w:val="singl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eastAsia="TimesNewRomanPSMT"/>
                <w:i/>
                <w:sz w:val="28"/>
                <w:szCs w:val="28"/>
              </w:rPr>
            </w:pP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код подразделения </w:t>
            </w:r>
          </w:p>
        </w:tc>
      </w:tr>
    </w:tbl>
    <w:p w:rsidR="00AE78E9" w:rsidRDefault="00051D7B">
      <w:pPr>
        <w:jc w:val="both"/>
        <w:rPr>
          <w:rFonts w:eastAsia="TimesNewRomanPSMT"/>
          <w:bCs/>
          <w:i/>
          <w:sz w:val="28"/>
          <w:szCs w:val="28"/>
        </w:rPr>
      </w:pPr>
      <w:r>
        <w:rPr>
          <w:rFonts w:eastAsia="TimesNewRomanPSMT"/>
          <w:bCs/>
          <w:i/>
          <w:sz w:val="28"/>
          <w:szCs w:val="28"/>
        </w:rPr>
        <w:t xml:space="preserve">1.2. Адрес регистрации: </w:t>
      </w:r>
    </w:p>
    <w:tbl>
      <w:tblPr>
        <w:tblStyle w:val="ae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AE78E9">
        <w:tc>
          <w:tcPr>
            <w:tcW w:w="1042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E78E9" w:rsidRDefault="00AE78E9">
            <w:pPr>
              <w:pBdr>
                <w:top w:val="none" w:sz="4" w:space="0" w:color="000000"/>
                <w:left w:val="none" w:sz="4" w:space="0" w:color="000000"/>
                <w:bottom w:val="singl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eastAsia="TimesNewRomanPSMT"/>
                <w:i/>
                <w:sz w:val="28"/>
                <w:szCs w:val="28"/>
              </w:rPr>
            </w:pPr>
          </w:p>
        </w:tc>
      </w:tr>
      <w:tr w:rsidR="00AE78E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21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E78E9" w:rsidRDefault="00051D7B">
            <w:pPr>
              <w:pBdr>
                <w:top w:val="none" w:sz="4" w:space="0" w:color="000000"/>
                <w:left w:val="none" w:sz="4" w:space="0" w:color="000000"/>
                <w:bottom w:val="singl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eastAsia="TimesNewRomanPSMT"/>
                <w:i/>
                <w:sz w:val="28"/>
                <w:szCs w:val="28"/>
              </w:rPr>
            </w:pPr>
            <w:r>
              <w:rPr>
                <w:rFonts w:eastAsia="TimesNewRomanPSMT"/>
                <w:bCs/>
                <w:i/>
                <w:sz w:val="28"/>
                <w:szCs w:val="28"/>
              </w:rPr>
              <w:t>1.3. ИНН</w:t>
            </w:r>
          </w:p>
        </w:tc>
        <w:tc>
          <w:tcPr>
            <w:tcW w:w="521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E78E9" w:rsidRDefault="00051D7B">
            <w:pPr>
              <w:pBdr>
                <w:top w:val="none" w:sz="4" w:space="0" w:color="000000"/>
                <w:left w:val="none" w:sz="4" w:space="0" w:color="000000"/>
                <w:bottom w:val="singl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eastAsia="TimesNewRomanPSMT"/>
                <w:i/>
                <w:sz w:val="28"/>
                <w:szCs w:val="28"/>
              </w:rPr>
            </w:pPr>
            <w:r>
              <w:rPr>
                <w:rFonts w:eastAsia="TimesNewRomanPSMT"/>
                <w:bCs/>
                <w:i/>
                <w:sz w:val="28"/>
                <w:szCs w:val="28"/>
              </w:rPr>
              <w:t>1.4. СНИЛС</w:t>
            </w:r>
          </w:p>
        </w:tc>
      </w:tr>
    </w:tbl>
    <w:p w:rsidR="00AE78E9" w:rsidRDefault="00051D7B">
      <w:pPr>
        <w:jc w:val="both"/>
        <w:rPr>
          <w:rFonts w:eastAsia="TimesNewRomanPSMT"/>
          <w:b/>
          <w:bCs/>
          <w:sz w:val="28"/>
          <w:szCs w:val="28"/>
        </w:rPr>
      </w:pPr>
      <w:r>
        <w:rPr>
          <w:rFonts w:eastAsia="TimesNewRomanPSMT"/>
          <w:b/>
          <w:bCs/>
          <w:sz w:val="28"/>
          <w:szCs w:val="28"/>
        </w:rPr>
        <w:t xml:space="preserve">2. Контактные данные физического лица (специалиста): 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475"/>
        <w:gridCol w:w="3475"/>
        <w:gridCol w:w="3475"/>
      </w:tblGrid>
      <w:tr w:rsidR="00AE78E9">
        <w:tc>
          <w:tcPr>
            <w:tcW w:w="34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E78E9" w:rsidRDefault="00051D7B">
            <w:pPr>
              <w:pBdr>
                <w:top w:val="none" w:sz="4" w:space="0" w:color="000000"/>
                <w:left w:val="none" w:sz="4" w:space="0" w:color="000000"/>
                <w:bottom w:val="singl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eastAsia="TimesNewRomanPSMT"/>
                <w:b/>
                <w:bCs/>
                <w:i/>
                <w:sz w:val="28"/>
                <w:szCs w:val="28"/>
              </w:rPr>
            </w:pPr>
            <w:r>
              <w:rPr>
                <w:rFonts w:eastAsia="TimesNewRomanPSMT"/>
                <w:bCs/>
                <w:i/>
                <w:sz w:val="28"/>
                <w:szCs w:val="28"/>
              </w:rPr>
              <w:t>Тел. (раб.):</w:t>
            </w:r>
          </w:p>
        </w:tc>
        <w:tc>
          <w:tcPr>
            <w:tcW w:w="34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E78E9" w:rsidRDefault="00051D7B">
            <w:pPr>
              <w:pBdr>
                <w:top w:val="none" w:sz="4" w:space="0" w:color="000000"/>
                <w:left w:val="none" w:sz="4" w:space="0" w:color="000000"/>
                <w:bottom w:val="singl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eastAsia="TimesNewRomanPSMT"/>
                <w:b/>
                <w:bCs/>
                <w:i/>
                <w:sz w:val="28"/>
                <w:szCs w:val="28"/>
              </w:rPr>
            </w:pPr>
            <w:r>
              <w:rPr>
                <w:rFonts w:eastAsia="TimesNewRomanPSMT"/>
                <w:bCs/>
                <w:i/>
                <w:sz w:val="28"/>
                <w:szCs w:val="28"/>
              </w:rPr>
              <w:t>Тел. (моб.):</w:t>
            </w:r>
          </w:p>
        </w:tc>
        <w:tc>
          <w:tcPr>
            <w:tcW w:w="34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E78E9" w:rsidRDefault="00051D7B">
            <w:pPr>
              <w:pBdr>
                <w:top w:val="none" w:sz="4" w:space="0" w:color="000000"/>
                <w:left w:val="none" w:sz="4" w:space="0" w:color="000000"/>
                <w:bottom w:val="singl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eastAsia="TimesNewRomanPSMT"/>
                <w:b/>
                <w:bCs/>
                <w:i/>
                <w:sz w:val="28"/>
                <w:szCs w:val="28"/>
              </w:rPr>
            </w:pPr>
            <w:r>
              <w:rPr>
                <w:rFonts w:eastAsia="TimesNewRomanPSMT"/>
                <w:bCs/>
                <w:i/>
                <w:sz w:val="28"/>
                <w:szCs w:val="28"/>
              </w:rPr>
              <w:t>e-mail:</w:t>
            </w:r>
          </w:p>
        </w:tc>
      </w:tr>
    </w:tbl>
    <w:p w:rsidR="00AE78E9" w:rsidRDefault="00051D7B">
      <w:pPr>
        <w:jc w:val="both"/>
        <w:rPr>
          <w:rFonts w:eastAsia="TimesNewRomanPSMT"/>
          <w:b/>
          <w:bCs/>
          <w:sz w:val="28"/>
          <w:szCs w:val="28"/>
        </w:rPr>
      </w:pPr>
      <w:r>
        <w:rPr>
          <w:rFonts w:eastAsia="TimesNewRomanPSMT"/>
          <w:b/>
          <w:bCs/>
          <w:sz w:val="28"/>
          <w:szCs w:val="28"/>
        </w:rPr>
        <w:t xml:space="preserve">3. Наименование юридического лица (индивидуального предпринимателя) в котором физическое лицо (специалист) осуществляет трудовую деятельность: </w:t>
      </w:r>
    </w:p>
    <w:tbl>
      <w:tblPr>
        <w:tblStyle w:val="ae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0424"/>
      </w:tblGrid>
      <w:tr w:rsidR="00AE78E9">
        <w:tc>
          <w:tcPr>
            <w:tcW w:w="1042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E78E9" w:rsidRDefault="00AE78E9">
            <w:pPr>
              <w:pBdr>
                <w:top w:val="none" w:sz="4" w:space="0" w:color="000000"/>
                <w:left w:val="none" w:sz="4" w:space="0" w:color="000000"/>
                <w:bottom w:val="singl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eastAsia="TimesNewRomanPSMT"/>
                <w:sz w:val="28"/>
                <w:szCs w:val="28"/>
              </w:rPr>
            </w:pPr>
          </w:p>
        </w:tc>
      </w:tr>
    </w:tbl>
    <w:p w:rsidR="00AE78E9" w:rsidRDefault="00051D7B">
      <w:pPr>
        <w:jc w:val="center"/>
        <w:rPr>
          <w:spacing w:val="-5"/>
          <w:sz w:val="20"/>
          <w:szCs w:val="20"/>
        </w:rPr>
      </w:pPr>
      <w:r>
        <w:rPr>
          <w:sz w:val="20"/>
          <w:szCs w:val="20"/>
        </w:rPr>
        <w:t>(наименование</w:t>
      </w:r>
      <w:r>
        <w:rPr>
          <w:spacing w:val="-5"/>
          <w:sz w:val="20"/>
          <w:szCs w:val="20"/>
        </w:rPr>
        <w:t xml:space="preserve"> юридического лица, Ф.И.О. индивидуального предпринимателя, с указанием организационно-правовой формы)</w:t>
      </w:r>
    </w:p>
    <w:p w:rsidR="00AE78E9" w:rsidRDefault="00AE78E9">
      <w:pPr>
        <w:jc w:val="center"/>
        <w:rPr>
          <w:rFonts w:eastAsia="TimesNewRomanPSMT"/>
          <w:bCs/>
          <w:sz w:val="16"/>
          <w:szCs w:val="16"/>
        </w:rPr>
      </w:pPr>
    </w:p>
    <w:p w:rsidR="00AE78E9" w:rsidRDefault="00051D7B">
      <w:pPr>
        <w:jc w:val="both"/>
        <w:rPr>
          <w:rFonts w:eastAsia="TimesNewRomanPSMT"/>
          <w:bCs/>
          <w:i/>
          <w:sz w:val="28"/>
          <w:szCs w:val="28"/>
        </w:rPr>
      </w:pPr>
      <w:r>
        <w:rPr>
          <w:rFonts w:eastAsia="TimesNewRomanPSMT"/>
          <w:bCs/>
          <w:i/>
          <w:sz w:val="28"/>
          <w:szCs w:val="28"/>
        </w:rPr>
        <w:t xml:space="preserve">3.1. Юридический адрес (адрес регистрации): </w:t>
      </w:r>
    </w:p>
    <w:tbl>
      <w:tblPr>
        <w:tblStyle w:val="ae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0424"/>
      </w:tblGrid>
      <w:tr w:rsidR="00AE78E9">
        <w:tc>
          <w:tcPr>
            <w:tcW w:w="1042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E78E9" w:rsidRDefault="00AE78E9">
            <w:pPr>
              <w:pBdr>
                <w:top w:val="none" w:sz="4" w:space="0" w:color="000000"/>
                <w:left w:val="none" w:sz="4" w:space="0" w:color="000000"/>
                <w:bottom w:val="singl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eastAsia="TimesNewRomanPSMT"/>
                <w:sz w:val="28"/>
                <w:szCs w:val="28"/>
              </w:rPr>
            </w:pPr>
          </w:p>
        </w:tc>
      </w:tr>
    </w:tbl>
    <w:p w:rsidR="00AE78E9" w:rsidRDefault="00051D7B">
      <w:pPr>
        <w:jc w:val="both"/>
        <w:rPr>
          <w:rFonts w:eastAsia="TimesNewRomanPSMT"/>
          <w:bCs/>
          <w:i/>
          <w:sz w:val="28"/>
          <w:szCs w:val="28"/>
        </w:rPr>
      </w:pPr>
      <w:r>
        <w:rPr>
          <w:rFonts w:eastAsia="TimesNewRomanPSMT"/>
          <w:bCs/>
          <w:i/>
          <w:sz w:val="28"/>
          <w:szCs w:val="28"/>
        </w:rPr>
        <w:t xml:space="preserve">3.2. Фактический адрес: </w:t>
      </w:r>
    </w:p>
    <w:tbl>
      <w:tblPr>
        <w:tblStyle w:val="ae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0424"/>
      </w:tblGrid>
      <w:tr w:rsidR="00AE78E9">
        <w:tc>
          <w:tcPr>
            <w:tcW w:w="1042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E78E9" w:rsidRDefault="00AE78E9">
            <w:pPr>
              <w:pBdr>
                <w:top w:val="none" w:sz="4" w:space="0" w:color="000000"/>
                <w:left w:val="none" w:sz="4" w:space="0" w:color="000000"/>
                <w:bottom w:val="singl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eastAsia="TimesNewRomanPSMT"/>
                <w:sz w:val="28"/>
                <w:szCs w:val="28"/>
              </w:rPr>
            </w:pPr>
          </w:p>
        </w:tc>
      </w:tr>
    </w:tbl>
    <w:p w:rsidR="00AE78E9" w:rsidRDefault="00051D7B">
      <w:pPr>
        <w:jc w:val="both"/>
        <w:rPr>
          <w:rFonts w:eastAsia="TimesNewRomanPSMT"/>
          <w:bCs/>
          <w:i/>
          <w:sz w:val="28"/>
          <w:szCs w:val="28"/>
        </w:rPr>
      </w:pPr>
      <w:r>
        <w:rPr>
          <w:rFonts w:eastAsia="TimesNewRomanPSMT"/>
          <w:bCs/>
          <w:i/>
          <w:sz w:val="28"/>
          <w:szCs w:val="28"/>
        </w:rPr>
        <w:t xml:space="preserve">3.3. Регистрационные данные юридического лица (индивидуального </w:t>
      </w:r>
    </w:p>
    <w:tbl>
      <w:tblPr>
        <w:tblStyle w:val="ae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75"/>
        <w:gridCol w:w="1310"/>
        <w:gridCol w:w="3685"/>
      </w:tblGrid>
      <w:tr w:rsidR="00AE78E9">
        <w:tc>
          <w:tcPr>
            <w:tcW w:w="47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E78E9" w:rsidRDefault="00051D7B">
            <w:pPr>
              <w:jc w:val="center"/>
              <w:rPr>
                <w:rFonts w:eastAsia="TimesNewRomanPSMT"/>
                <w:sz w:val="28"/>
                <w:szCs w:val="28"/>
              </w:rPr>
            </w:pPr>
            <w:r>
              <w:rPr>
                <w:rFonts w:eastAsia="TimesNewRomanPSMT"/>
                <w:bCs/>
                <w:i/>
                <w:sz w:val="28"/>
                <w:szCs w:val="28"/>
              </w:rPr>
              <w:t>предпринимателя): ОГРН (ОГРНИП)</w:t>
            </w:r>
          </w:p>
        </w:tc>
        <w:tc>
          <w:tcPr>
            <w:tcW w:w="3685" w:type="dxa"/>
            <w:tcBorders>
              <w:left w:val="none" w:sz="4" w:space="0" w:color="000000"/>
            </w:tcBorders>
          </w:tcPr>
          <w:p w:rsidR="00AE78E9" w:rsidRDefault="00AE78E9">
            <w:pPr>
              <w:pBdr>
                <w:top w:val="none" w:sz="4" w:space="0" w:color="000000"/>
                <w:left w:val="none" w:sz="4" w:space="0" w:color="000000"/>
                <w:bottom w:val="singl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eastAsia="TimesNewRomanPSMT"/>
                <w:sz w:val="28"/>
                <w:szCs w:val="28"/>
              </w:rPr>
            </w:pPr>
          </w:p>
        </w:tc>
      </w:tr>
      <w:tr w:rsidR="00AE78E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34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E78E9" w:rsidRDefault="00051D7B">
            <w:pPr>
              <w:pBdr>
                <w:top w:val="none" w:sz="4" w:space="0" w:color="000000"/>
                <w:left w:val="none" w:sz="4" w:space="0" w:color="000000"/>
                <w:bottom w:val="singl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eastAsia="TimesNewRomanPSMT"/>
                <w:bCs/>
                <w:i/>
                <w:sz w:val="28"/>
                <w:szCs w:val="28"/>
              </w:rPr>
            </w:pP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ИНН </w:t>
            </w:r>
          </w:p>
        </w:tc>
        <w:tc>
          <w:tcPr>
            <w:tcW w:w="499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E78E9" w:rsidRDefault="00051D7B">
            <w:pPr>
              <w:pBdr>
                <w:top w:val="none" w:sz="4" w:space="0" w:color="000000"/>
                <w:left w:val="none" w:sz="4" w:space="0" w:color="000000"/>
                <w:bottom w:val="singl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eastAsia="TimesNewRomanPSMT"/>
                <w:bCs/>
                <w:i/>
                <w:sz w:val="28"/>
                <w:szCs w:val="28"/>
              </w:rPr>
            </w:pPr>
            <w:r>
              <w:rPr>
                <w:rFonts w:eastAsia="TimesNewRomanPSMT"/>
                <w:bCs/>
                <w:i/>
                <w:sz w:val="28"/>
                <w:szCs w:val="28"/>
              </w:rPr>
              <w:t>КПП (при наличии)</w:t>
            </w:r>
          </w:p>
        </w:tc>
      </w:tr>
    </w:tbl>
    <w:p w:rsidR="00AE78E9" w:rsidRDefault="00051D7B">
      <w:pPr>
        <w:jc w:val="both"/>
        <w:rPr>
          <w:rFonts w:eastAsia="TimesNewRomanPSMT"/>
          <w:b/>
          <w:bCs/>
          <w:i/>
          <w:sz w:val="28"/>
          <w:szCs w:val="28"/>
        </w:rPr>
      </w:pPr>
      <w:r>
        <w:rPr>
          <w:rFonts w:eastAsia="TimesNewRomanPSMT"/>
          <w:b/>
          <w:bCs/>
          <w:i/>
          <w:sz w:val="28"/>
          <w:szCs w:val="28"/>
        </w:rPr>
        <w:t xml:space="preserve">3.4. Сфера деятельности организации: </w:t>
      </w:r>
    </w:p>
    <w:tbl>
      <w:tblPr>
        <w:tblStyle w:val="ae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0424"/>
      </w:tblGrid>
      <w:tr w:rsidR="00AE78E9">
        <w:tc>
          <w:tcPr>
            <w:tcW w:w="1042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E78E9" w:rsidRDefault="00AE78E9">
            <w:pPr>
              <w:pBdr>
                <w:top w:val="none" w:sz="4" w:space="0" w:color="000000"/>
                <w:left w:val="none" w:sz="4" w:space="0" w:color="000000"/>
                <w:bottom w:val="singl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eastAsia="TimesNewRomanPSMT"/>
                <w:sz w:val="28"/>
                <w:szCs w:val="28"/>
              </w:rPr>
            </w:pPr>
          </w:p>
        </w:tc>
      </w:tr>
    </w:tbl>
    <w:p w:rsidR="00AE78E9" w:rsidRDefault="00051D7B">
      <w:pPr>
        <w:jc w:val="center"/>
        <w:rPr>
          <w:rFonts w:eastAsia="TimesNewRomanPSMT"/>
          <w:bCs/>
          <w:sz w:val="20"/>
          <w:szCs w:val="20"/>
        </w:rPr>
      </w:pPr>
      <w:r>
        <w:rPr>
          <w:rFonts w:eastAsia="TimesNewRomanPSMT"/>
          <w:bCs/>
          <w:sz w:val="20"/>
          <w:szCs w:val="20"/>
        </w:rPr>
        <w:t>(дорожное хозяйство, автомобильный транспорт и городской наземный электрический транспорт, морской и внутренний водный транспорт, воздушный транспорт, железнодорожный транспорт, иная деятельность)</w:t>
      </w:r>
    </w:p>
    <w:p w:rsidR="00AE78E9" w:rsidRDefault="00051D7B">
      <w:pPr>
        <w:jc w:val="both"/>
        <w:rPr>
          <w:rFonts w:eastAsia="TimesNewRomanPSMT"/>
          <w:bCs/>
          <w:i/>
          <w:sz w:val="28"/>
          <w:szCs w:val="28"/>
        </w:rPr>
      </w:pPr>
      <w:r>
        <w:rPr>
          <w:rFonts w:eastAsia="TimesNewRomanPSMT"/>
          <w:bCs/>
          <w:i/>
          <w:sz w:val="28"/>
          <w:szCs w:val="28"/>
        </w:rPr>
        <w:t xml:space="preserve">3.5. Статус в сфере обеспечения транспортной безопасности: </w:t>
      </w:r>
    </w:p>
    <w:tbl>
      <w:tblPr>
        <w:tblStyle w:val="ae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0424"/>
      </w:tblGrid>
      <w:tr w:rsidR="00AE78E9">
        <w:tc>
          <w:tcPr>
            <w:tcW w:w="1042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E78E9" w:rsidRDefault="00AE78E9">
            <w:pPr>
              <w:pBdr>
                <w:top w:val="none" w:sz="4" w:space="0" w:color="000000"/>
                <w:left w:val="none" w:sz="4" w:space="0" w:color="000000"/>
                <w:bottom w:val="singl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eastAsia="TimesNewRomanPSMT"/>
                <w:sz w:val="28"/>
                <w:szCs w:val="28"/>
              </w:rPr>
            </w:pPr>
          </w:p>
        </w:tc>
      </w:tr>
    </w:tbl>
    <w:p w:rsidR="00AE78E9" w:rsidRDefault="00051D7B">
      <w:pPr>
        <w:jc w:val="center"/>
        <w:rPr>
          <w:rFonts w:eastAsia="TimesNewRomanPSMT"/>
          <w:bCs/>
          <w:sz w:val="20"/>
          <w:szCs w:val="20"/>
        </w:rPr>
      </w:pPr>
      <w:r>
        <w:rPr>
          <w:rFonts w:eastAsia="TimesNewRomanPSMT"/>
          <w:bCs/>
          <w:sz w:val="20"/>
          <w:szCs w:val="20"/>
        </w:rPr>
        <w:t>(субъект транспортной инфраструктуры, перевозчик, застройщик объектов транспортной инфраструктуры, подразделение транспортной безопасности, учебный центр, специализированная организация, аттестующая организация, иная организация)</w:t>
      </w:r>
    </w:p>
    <w:tbl>
      <w:tblPr>
        <w:tblStyle w:val="ae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11"/>
        <w:gridCol w:w="2409"/>
        <w:gridCol w:w="1104"/>
      </w:tblGrid>
      <w:tr w:rsidR="00AE78E9">
        <w:tc>
          <w:tcPr>
            <w:tcW w:w="93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E78E9" w:rsidRDefault="00051D7B">
            <w:pPr>
              <w:rPr>
                <w:rFonts w:eastAsia="TimesNewRomanPSMT"/>
                <w:sz w:val="28"/>
                <w:szCs w:val="28"/>
              </w:rPr>
            </w:pPr>
            <w:r>
              <w:rPr>
                <w:rFonts w:eastAsia="TimesNewRomanPSMT"/>
                <w:bCs/>
                <w:i/>
                <w:sz w:val="28"/>
                <w:szCs w:val="28"/>
              </w:rPr>
              <w:t>3.6. Количество используемых объектов транспортной инфраструктуры:</w:t>
            </w:r>
            <w:r>
              <w:rPr>
                <w:rFonts w:eastAsia="TimesNewRomanPSMT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104" w:type="dxa"/>
            <w:tcBorders>
              <w:left w:val="none" w:sz="4" w:space="0" w:color="000000"/>
            </w:tcBorders>
          </w:tcPr>
          <w:p w:rsidR="00AE78E9" w:rsidRDefault="00AE78E9">
            <w:pPr>
              <w:pBdr>
                <w:top w:val="none" w:sz="4" w:space="0" w:color="000000"/>
                <w:left w:val="none" w:sz="4" w:space="0" w:color="000000"/>
                <w:bottom w:val="single" w:sz="4" w:space="0" w:color="000000"/>
                <w:right w:val="none" w:sz="4" w:space="0" w:color="000000"/>
                <w:between w:val="none" w:sz="4" w:space="0" w:color="000000"/>
              </w:pBdr>
              <w:rPr>
                <w:rFonts w:eastAsia="TimesNewRomanPSMT"/>
                <w:sz w:val="28"/>
                <w:szCs w:val="28"/>
              </w:rPr>
            </w:pPr>
          </w:p>
        </w:tc>
      </w:tr>
      <w:tr w:rsidR="00AE78E9">
        <w:tc>
          <w:tcPr>
            <w:tcW w:w="6911" w:type="dxa"/>
            <w:tcBorders>
              <w:right w:val="none" w:sz="4" w:space="0" w:color="000000"/>
            </w:tcBorders>
          </w:tcPr>
          <w:p w:rsidR="00AE78E9" w:rsidRDefault="00051D7B">
            <w:pPr>
              <w:rPr>
                <w:rFonts w:eastAsia="TimesNewRomanPSMT"/>
                <w:sz w:val="28"/>
                <w:szCs w:val="28"/>
              </w:rPr>
            </w:pPr>
            <w:r>
              <w:rPr>
                <w:rFonts w:eastAsia="TimesNewRomanPSMT"/>
                <w:bCs/>
                <w:i/>
                <w:sz w:val="28"/>
                <w:szCs w:val="28"/>
              </w:rPr>
              <w:t>3.7. Количество используемых транспортных средств:</w:t>
            </w:r>
          </w:p>
        </w:tc>
        <w:tc>
          <w:tcPr>
            <w:tcW w:w="351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E78E9" w:rsidRDefault="00AE78E9">
            <w:pPr>
              <w:pBdr>
                <w:top w:val="none" w:sz="4" w:space="0" w:color="000000"/>
                <w:left w:val="none" w:sz="4" w:space="0" w:color="000000"/>
                <w:bottom w:val="single" w:sz="4" w:space="0" w:color="000000"/>
                <w:right w:val="none" w:sz="4" w:space="0" w:color="000000"/>
                <w:between w:val="none" w:sz="4" w:space="0" w:color="000000"/>
              </w:pBdr>
              <w:rPr>
                <w:rFonts w:eastAsia="TimesNewRomanPSMT"/>
                <w:sz w:val="28"/>
                <w:szCs w:val="28"/>
              </w:rPr>
            </w:pPr>
          </w:p>
        </w:tc>
      </w:tr>
    </w:tbl>
    <w:p w:rsidR="00AE78E9" w:rsidRDefault="00051D7B">
      <w:pPr>
        <w:jc w:val="both"/>
        <w:rPr>
          <w:rFonts w:eastAsia="TimesNewRomanPSMT"/>
          <w:i/>
          <w:sz w:val="28"/>
          <w:szCs w:val="28"/>
        </w:rPr>
      </w:pPr>
      <w:r>
        <w:rPr>
          <w:rFonts w:eastAsia="TimesNewRomanPSMT"/>
          <w:bCs/>
          <w:i/>
          <w:sz w:val="28"/>
          <w:szCs w:val="28"/>
        </w:rPr>
        <w:t xml:space="preserve">3.8. Наличие аккредитаций в сфере обеспечения транспортной безопасности: </w:t>
      </w:r>
    </w:p>
    <w:tbl>
      <w:tblPr>
        <w:tblStyle w:val="ae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0424"/>
      </w:tblGrid>
      <w:tr w:rsidR="00AE78E9">
        <w:tc>
          <w:tcPr>
            <w:tcW w:w="1042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E78E9" w:rsidRDefault="00AE78E9">
            <w:pPr>
              <w:pBdr>
                <w:top w:val="none" w:sz="4" w:space="0" w:color="000000"/>
                <w:left w:val="none" w:sz="4" w:space="0" w:color="000000"/>
                <w:bottom w:val="singl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eastAsia="TimesNewRomanPSMT"/>
                <w:sz w:val="28"/>
                <w:szCs w:val="28"/>
              </w:rPr>
            </w:pPr>
          </w:p>
        </w:tc>
      </w:tr>
    </w:tbl>
    <w:p w:rsidR="00AE78E9" w:rsidRDefault="00051D7B">
      <w:pPr>
        <w:jc w:val="center"/>
        <w:rPr>
          <w:rFonts w:eastAsia="TimesNewRomanPSMT"/>
          <w:bCs/>
          <w:sz w:val="20"/>
          <w:szCs w:val="20"/>
        </w:rPr>
      </w:pPr>
      <w:r>
        <w:rPr>
          <w:rFonts w:eastAsia="TimesNewRomanPSMT"/>
          <w:bCs/>
          <w:sz w:val="20"/>
          <w:szCs w:val="20"/>
        </w:rPr>
        <w:t>(сведения о Свидетельствах об аккредитации организации в сфере обеспечения транспортной безопасности)</w:t>
      </w:r>
    </w:p>
    <w:p w:rsidR="00AE78E9" w:rsidRDefault="00051D7B">
      <w:pPr>
        <w:jc w:val="both"/>
        <w:rPr>
          <w:rFonts w:eastAsia="TimesNewRomanPSMT"/>
          <w:b/>
          <w:bCs/>
          <w:sz w:val="28"/>
          <w:szCs w:val="28"/>
        </w:rPr>
      </w:pPr>
      <w:r>
        <w:rPr>
          <w:rFonts w:eastAsia="TimesNewRomanPSMT"/>
          <w:b/>
          <w:bCs/>
          <w:sz w:val="28"/>
          <w:szCs w:val="28"/>
        </w:rPr>
        <w:t xml:space="preserve">4. Должность физического лица (специалиста): </w:t>
      </w:r>
    </w:p>
    <w:tbl>
      <w:tblPr>
        <w:tblStyle w:val="ae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0424"/>
      </w:tblGrid>
      <w:tr w:rsidR="00AE78E9">
        <w:tc>
          <w:tcPr>
            <w:tcW w:w="1042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E78E9" w:rsidRDefault="00AE78E9">
            <w:pPr>
              <w:pBdr>
                <w:top w:val="none" w:sz="4" w:space="0" w:color="000000"/>
                <w:left w:val="none" w:sz="4" w:space="0" w:color="000000"/>
                <w:bottom w:val="singl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eastAsia="TimesNewRomanPSMT"/>
                <w:sz w:val="28"/>
                <w:szCs w:val="28"/>
              </w:rPr>
            </w:pPr>
          </w:p>
        </w:tc>
      </w:tr>
    </w:tbl>
    <w:p w:rsidR="00AE78E9" w:rsidRDefault="00051D7B">
      <w:pPr>
        <w:jc w:val="center"/>
        <w:rPr>
          <w:rFonts w:eastAsia="TimesNewRomanPSMT"/>
          <w:b/>
          <w:bCs/>
          <w:sz w:val="20"/>
          <w:szCs w:val="20"/>
        </w:rPr>
      </w:pPr>
      <w:r>
        <w:rPr>
          <w:rFonts w:eastAsia="TimesNewRomanPSMT"/>
          <w:bCs/>
          <w:sz w:val="20"/>
          <w:szCs w:val="20"/>
        </w:rPr>
        <w:t>(наименование должности согласно штатного расписания работодателя (при наличии))</w:t>
      </w:r>
    </w:p>
    <w:p w:rsidR="00AE78E9" w:rsidRDefault="00051D7B">
      <w:pPr>
        <w:jc w:val="both"/>
        <w:rPr>
          <w:rFonts w:eastAsia="TimesNewRomanPSMT"/>
          <w:b/>
          <w:bCs/>
          <w:sz w:val="28"/>
          <w:szCs w:val="28"/>
        </w:rPr>
      </w:pPr>
      <w:r>
        <w:rPr>
          <w:rFonts w:eastAsia="TimesNewRomanPSMT"/>
          <w:b/>
          <w:bCs/>
          <w:sz w:val="28"/>
          <w:szCs w:val="28"/>
        </w:rPr>
        <w:t>11. Категории аттестации в сфере обеспечения транспортной безопасности по которым физическое лицо (специалист) аттестовано (требуется аттестация):</w:t>
      </w:r>
    </w:p>
    <w:tbl>
      <w:tblPr>
        <w:tblStyle w:val="ae"/>
        <w:tblW w:w="0" w:type="auto"/>
        <w:tblLayout w:type="fixed"/>
        <w:tblLook w:val="04A0" w:firstRow="1" w:lastRow="0" w:firstColumn="1" w:lastColumn="0" w:noHBand="0" w:noVBand="1"/>
      </w:tblPr>
      <w:tblGrid>
        <w:gridCol w:w="2085"/>
        <w:gridCol w:w="7"/>
        <w:gridCol w:w="2126"/>
        <w:gridCol w:w="1984"/>
        <w:gridCol w:w="2137"/>
        <w:gridCol w:w="2085"/>
      </w:tblGrid>
      <w:tr w:rsidR="00AE78E9">
        <w:tc>
          <w:tcPr>
            <w:tcW w:w="20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E78E9" w:rsidRDefault="00051D7B">
            <w:pPr>
              <w:pBdr>
                <w:top w:val="none" w:sz="4" w:space="0" w:color="000000"/>
                <w:left w:val="none" w:sz="4" w:space="0" w:color="000000"/>
                <w:bottom w:val="singl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eastAsia="TimesNewRomanPSMT"/>
                <w:b/>
                <w:bCs/>
                <w:sz w:val="28"/>
                <w:szCs w:val="28"/>
              </w:rPr>
            </w:pP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1-я кат. - </w:t>
            </w:r>
          </w:p>
        </w:tc>
        <w:tc>
          <w:tcPr>
            <w:tcW w:w="213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E78E9" w:rsidRDefault="00051D7B">
            <w:pPr>
              <w:pBdr>
                <w:top w:val="none" w:sz="4" w:space="0" w:color="000000"/>
                <w:left w:val="none" w:sz="4" w:space="0" w:color="000000"/>
                <w:bottom w:val="singl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eastAsia="TimesNewRomanPSMT"/>
                <w:b/>
                <w:bCs/>
                <w:sz w:val="28"/>
                <w:szCs w:val="28"/>
              </w:rPr>
            </w:pP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2-я кат. - 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E78E9" w:rsidRDefault="00051D7B">
            <w:pPr>
              <w:pBdr>
                <w:top w:val="none" w:sz="4" w:space="0" w:color="000000"/>
                <w:left w:val="none" w:sz="4" w:space="0" w:color="000000"/>
                <w:bottom w:val="singl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eastAsia="TimesNewRomanPSMT"/>
                <w:b/>
                <w:bCs/>
                <w:sz w:val="28"/>
                <w:szCs w:val="28"/>
              </w:rPr>
            </w:pP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3-я кат. - </w:t>
            </w:r>
          </w:p>
        </w:tc>
        <w:tc>
          <w:tcPr>
            <w:tcW w:w="213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E78E9" w:rsidRDefault="00051D7B">
            <w:pPr>
              <w:pBdr>
                <w:top w:val="none" w:sz="4" w:space="0" w:color="000000"/>
                <w:left w:val="none" w:sz="4" w:space="0" w:color="000000"/>
                <w:bottom w:val="singl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eastAsia="TimesNewRomanPSMT"/>
                <w:b/>
                <w:bCs/>
                <w:sz w:val="28"/>
                <w:szCs w:val="28"/>
              </w:rPr>
            </w:pPr>
            <w:r>
              <w:rPr>
                <w:rFonts w:eastAsia="TimesNewRomanPSMT"/>
                <w:bCs/>
                <w:i/>
                <w:sz w:val="28"/>
                <w:szCs w:val="28"/>
              </w:rPr>
              <w:t>4-я кат. -</w:t>
            </w:r>
          </w:p>
        </w:tc>
        <w:tc>
          <w:tcPr>
            <w:tcW w:w="20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E78E9" w:rsidRDefault="00051D7B">
            <w:pPr>
              <w:pBdr>
                <w:top w:val="none" w:sz="4" w:space="0" w:color="000000"/>
                <w:left w:val="none" w:sz="4" w:space="0" w:color="000000"/>
                <w:bottom w:val="singl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eastAsia="TimesNewRomanPSMT"/>
                <w:b/>
                <w:bCs/>
                <w:sz w:val="28"/>
                <w:szCs w:val="28"/>
              </w:rPr>
            </w:pPr>
            <w:r>
              <w:rPr>
                <w:rFonts w:eastAsia="TimesNewRomanPSMT"/>
                <w:bCs/>
                <w:i/>
                <w:sz w:val="28"/>
                <w:szCs w:val="28"/>
              </w:rPr>
              <w:t xml:space="preserve">5-я кат. - </w:t>
            </w:r>
          </w:p>
        </w:tc>
      </w:tr>
      <w:tr w:rsidR="00AE78E9">
        <w:trPr>
          <w:gridAfter w:val="2"/>
          <w:wAfter w:w="4222" w:type="dxa"/>
        </w:trPr>
        <w:tc>
          <w:tcPr>
            <w:tcW w:w="209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E78E9" w:rsidRDefault="00051D7B">
            <w:pPr>
              <w:pBdr>
                <w:top w:val="none" w:sz="4" w:space="0" w:color="000000"/>
                <w:left w:val="none" w:sz="4" w:space="0" w:color="000000"/>
                <w:bottom w:val="singl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eastAsia="TimesNewRomanPSMT"/>
                <w:b/>
                <w:bCs/>
                <w:sz w:val="28"/>
                <w:szCs w:val="28"/>
              </w:rPr>
            </w:pPr>
            <w:r>
              <w:rPr>
                <w:rFonts w:eastAsia="TimesNewRomanPSMT"/>
                <w:bCs/>
                <w:i/>
                <w:sz w:val="28"/>
                <w:szCs w:val="28"/>
              </w:rPr>
              <w:t>6-я кат. -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E78E9" w:rsidRDefault="00051D7B">
            <w:pPr>
              <w:pBdr>
                <w:top w:val="none" w:sz="4" w:space="0" w:color="000000"/>
                <w:left w:val="none" w:sz="4" w:space="0" w:color="000000"/>
                <w:bottom w:val="singl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eastAsia="TimesNewRomanPSMT"/>
                <w:b/>
                <w:bCs/>
                <w:sz w:val="28"/>
                <w:szCs w:val="28"/>
              </w:rPr>
            </w:pPr>
            <w:r>
              <w:rPr>
                <w:rFonts w:eastAsia="TimesNewRomanPSMT"/>
                <w:bCs/>
                <w:i/>
                <w:sz w:val="28"/>
                <w:szCs w:val="28"/>
              </w:rPr>
              <w:t>7-я кат. -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E78E9" w:rsidRDefault="00051D7B">
            <w:pPr>
              <w:pBdr>
                <w:top w:val="none" w:sz="4" w:space="0" w:color="000000"/>
                <w:left w:val="none" w:sz="4" w:space="0" w:color="000000"/>
                <w:bottom w:val="singl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eastAsia="TimesNewRomanPSMT"/>
                <w:b/>
                <w:bCs/>
                <w:sz w:val="28"/>
                <w:szCs w:val="28"/>
              </w:rPr>
            </w:pPr>
            <w:r>
              <w:rPr>
                <w:rFonts w:eastAsia="TimesNewRomanPSMT"/>
                <w:bCs/>
                <w:i/>
                <w:sz w:val="28"/>
                <w:szCs w:val="28"/>
              </w:rPr>
              <w:t>8-я кат. -</w:t>
            </w:r>
          </w:p>
        </w:tc>
      </w:tr>
    </w:tbl>
    <w:p w:rsidR="00AE78E9" w:rsidRDefault="00051D7B">
      <w:pPr>
        <w:jc w:val="both"/>
        <w:rPr>
          <w:rFonts w:eastAsia="TimesNewRomanPSMT"/>
          <w:b/>
          <w:bCs/>
          <w:i/>
          <w:sz w:val="24"/>
          <w:szCs w:val="24"/>
        </w:rPr>
      </w:pPr>
      <w:r>
        <w:rPr>
          <w:rFonts w:eastAsia="TimesNewRomanPSMT"/>
          <w:b/>
          <w:bCs/>
          <w:i/>
          <w:sz w:val="24"/>
          <w:szCs w:val="24"/>
        </w:rPr>
        <w:t xml:space="preserve">Примечание: необходимые категории отметить знаком - </w:t>
      </w:r>
      <w:r>
        <w:rPr>
          <w:rFonts w:eastAsia="TimesNewRomanPSMT"/>
          <w:b/>
          <w:bCs/>
          <w:i/>
          <w:sz w:val="24"/>
          <w:szCs w:val="24"/>
          <w:lang w:val="en-US"/>
        </w:rPr>
        <w:t>V</w:t>
      </w:r>
    </w:p>
    <w:p w:rsidR="00AE78E9" w:rsidRDefault="00051D7B">
      <w:pPr>
        <w:jc w:val="both"/>
        <w:rPr>
          <w:rFonts w:eastAsia="TimesNewRomanPSMT"/>
          <w:b/>
          <w:bCs/>
          <w:sz w:val="28"/>
          <w:szCs w:val="28"/>
        </w:rPr>
      </w:pPr>
      <w:r>
        <w:rPr>
          <w:rFonts w:eastAsia="TimesNewRomanPSMT"/>
          <w:b/>
          <w:bCs/>
          <w:sz w:val="28"/>
          <w:szCs w:val="28"/>
        </w:rPr>
        <w:lastRenderedPageBreak/>
        <w:t>Приложения:</w:t>
      </w:r>
    </w:p>
    <w:p w:rsidR="00AE78E9" w:rsidRDefault="00EF1E57">
      <w:pPr>
        <w:ind w:firstLine="720"/>
        <w:rPr>
          <w:rFonts w:eastAsia="TimesNewRomanPSMT"/>
          <w:bCs/>
          <w:sz w:val="28"/>
          <w:szCs w:val="28"/>
        </w:rPr>
      </w:pPr>
      <w:r>
        <w:rPr>
          <w:rFonts w:eastAsia="TimesNewRomanPSMT"/>
          <w:bCs/>
          <w:sz w:val="28"/>
          <w:szCs w:val="28"/>
        </w:rPr>
        <w:t>1</w:t>
      </w:r>
      <w:r w:rsidR="00051D7B">
        <w:rPr>
          <w:rFonts w:eastAsia="TimesNewRomanPSMT"/>
          <w:bCs/>
          <w:sz w:val="28"/>
          <w:szCs w:val="28"/>
        </w:rPr>
        <w:t>. Согласие на обработку персональных данных;</w:t>
      </w:r>
    </w:p>
    <w:p w:rsidR="00AE78E9" w:rsidRDefault="00EF1E57">
      <w:pPr>
        <w:ind w:firstLine="720"/>
        <w:rPr>
          <w:rFonts w:eastAsia="TimesNewRomanPSMT"/>
          <w:b/>
          <w:bCs/>
          <w:i/>
          <w:sz w:val="28"/>
          <w:szCs w:val="28"/>
        </w:rPr>
      </w:pPr>
      <w:r>
        <w:rPr>
          <w:rFonts w:eastAsia="TimesNewRomanPSMT"/>
          <w:bCs/>
          <w:sz w:val="28"/>
          <w:szCs w:val="28"/>
        </w:rPr>
        <w:t>2</w:t>
      </w:r>
      <w:r w:rsidR="00051D7B">
        <w:rPr>
          <w:rFonts w:eastAsia="TimesNewRomanPSMT"/>
          <w:bCs/>
          <w:sz w:val="28"/>
          <w:szCs w:val="28"/>
        </w:rPr>
        <w:t xml:space="preserve">. Рекомендательные письма членов Ассоциации </w:t>
      </w:r>
      <w:r w:rsidR="00051D7B">
        <w:rPr>
          <w:rFonts w:eastAsia="TimesNewRomanPSMT"/>
          <w:b/>
          <w:bCs/>
          <w:i/>
          <w:sz w:val="28"/>
          <w:szCs w:val="28"/>
        </w:rPr>
        <w:t>(необязательно);</w:t>
      </w:r>
    </w:p>
    <w:p w:rsidR="00AE78E9" w:rsidRDefault="00EF1E57">
      <w:pPr>
        <w:ind w:firstLine="720"/>
        <w:rPr>
          <w:rFonts w:eastAsia="TimesNewRomanPSMT"/>
          <w:bCs/>
          <w:sz w:val="28"/>
          <w:szCs w:val="28"/>
        </w:rPr>
      </w:pPr>
      <w:r>
        <w:rPr>
          <w:rFonts w:eastAsia="TimesNewRomanPSMT"/>
          <w:bCs/>
          <w:sz w:val="28"/>
          <w:szCs w:val="28"/>
        </w:rPr>
        <w:t>3</w:t>
      </w:r>
      <w:r w:rsidR="00051D7B">
        <w:rPr>
          <w:rFonts w:eastAsia="TimesNewRomanPSMT"/>
          <w:bCs/>
          <w:sz w:val="28"/>
          <w:szCs w:val="28"/>
        </w:rPr>
        <w:t xml:space="preserve">. Публичная информация о Заявителе – места в рейтингах, упоминания в официальных документах и т.п. </w:t>
      </w:r>
      <w:r w:rsidR="00051D7B">
        <w:rPr>
          <w:rFonts w:eastAsia="TimesNewRomanPSMT"/>
          <w:b/>
          <w:bCs/>
          <w:i/>
          <w:sz w:val="28"/>
          <w:szCs w:val="28"/>
        </w:rPr>
        <w:t>(необязательно).</w:t>
      </w:r>
    </w:p>
    <w:p w:rsidR="00AE78E9" w:rsidRDefault="00AE78E9">
      <w:pPr>
        <w:jc w:val="both"/>
        <w:rPr>
          <w:sz w:val="28"/>
          <w:szCs w:val="28"/>
        </w:rPr>
      </w:pPr>
    </w:p>
    <w:p w:rsidR="00AE78E9" w:rsidRDefault="00AE78E9">
      <w:pPr>
        <w:jc w:val="both"/>
        <w:rPr>
          <w:sz w:val="28"/>
          <w:szCs w:val="28"/>
        </w:rPr>
      </w:pPr>
    </w:p>
    <w:tbl>
      <w:tblPr>
        <w:tblStyle w:val="ae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992"/>
        <w:gridCol w:w="1984"/>
        <w:gridCol w:w="1134"/>
        <w:gridCol w:w="3372"/>
      </w:tblGrid>
      <w:tr w:rsidR="00AE78E9">
        <w:tc>
          <w:tcPr>
            <w:tcW w:w="29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E78E9" w:rsidRDefault="00AE78E9">
            <w:pPr>
              <w:pBdr>
                <w:top w:val="none" w:sz="4" w:space="0" w:color="000000"/>
                <w:left w:val="none" w:sz="4" w:space="0" w:color="000000"/>
                <w:bottom w:val="singl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none" w:sz="4" w:space="0" w:color="000000"/>
            </w:tcBorders>
          </w:tcPr>
          <w:p w:rsidR="00AE78E9" w:rsidRDefault="00AE78E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AE78E9" w:rsidRDefault="00AE78E9">
            <w:pPr>
              <w:pBdr>
                <w:top w:val="none" w:sz="4" w:space="0" w:color="000000"/>
                <w:left w:val="none" w:sz="4" w:space="0" w:color="000000"/>
                <w:bottom w:val="singl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AE78E9" w:rsidRDefault="00AE78E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72" w:type="dxa"/>
          </w:tcPr>
          <w:p w:rsidR="00AE78E9" w:rsidRDefault="00AE78E9">
            <w:pPr>
              <w:pBdr>
                <w:top w:val="none" w:sz="4" w:space="0" w:color="000000"/>
                <w:left w:val="none" w:sz="4" w:space="0" w:color="000000"/>
                <w:bottom w:val="singl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AE78E9">
        <w:tc>
          <w:tcPr>
            <w:tcW w:w="2943" w:type="dxa"/>
          </w:tcPr>
          <w:p w:rsidR="00AE78E9" w:rsidRDefault="00AE78E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AE78E9" w:rsidRDefault="00AE78E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right w:val="none" w:sz="4" w:space="0" w:color="000000"/>
            </w:tcBorders>
          </w:tcPr>
          <w:p w:rsidR="00AE78E9" w:rsidRDefault="00051D7B">
            <w:pPr>
              <w:jc w:val="center"/>
            </w:pPr>
            <w:r>
              <w:t>(подпись)</w:t>
            </w:r>
          </w:p>
          <w:p w:rsidR="00AE78E9" w:rsidRDefault="00AE78E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E78E9" w:rsidRDefault="00AE78E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sz w:val="28"/>
                <w:szCs w:val="28"/>
              </w:rPr>
            </w:pPr>
          </w:p>
        </w:tc>
        <w:tc>
          <w:tcPr>
            <w:tcW w:w="3372" w:type="dxa"/>
            <w:tcBorders>
              <w:left w:val="none" w:sz="4" w:space="0" w:color="000000"/>
            </w:tcBorders>
          </w:tcPr>
          <w:p w:rsidR="00AE78E9" w:rsidRDefault="00051D7B">
            <w:pPr>
              <w:jc w:val="center"/>
              <w:rPr>
                <w:sz w:val="28"/>
                <w:szCs w:val="28"/>
              </w:rPr>
            </w:pPr>
            <w:r>
              <w:t>(расшифровка подписи)</w:t>
            </w:r>
          </w:p>
        </w:tc>
      </w:tr>
    </w:tbl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425"/>
        <w:gridCol w:w="283"/>
        <w:gridCol w:w="1843"/>
        <w:gridCol w:w="425"/>
        <w:gridCol w:w="567"/>
        <w:gridCol w:w="6266"/>
      </w:tblGrid>
      <w:tr w:rsidR="00AE78E9"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AE78E9" w:rsidRDefault="00051D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vAlign w:val="bottom"/>
          </w:tcPr>
          <w:p w:rsidR="00AE78E9" w:rsidRDefault="00AE78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AE78E9" w:rsidRDefault="00051D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»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vAlign w:val="bottom"/>
          </w:tcPr>
          <w:p w:rsidR="00AE78E9" w:rsidRDefault="00AE78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AE78E9" w:rsidRDefault="00051D7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vAlign w:val="bottom"/>
          </w:tcPr>
          <w:p w:rsidR="00AE78E9" w:rsidRDefault="00AE78E9">
            <w:pPr>
              <w:rPr>
                <w:sz w:val="28"/>
                <w:szCs w:val="28"/>
              </w:rPr>
            </w:pPr>
          </w:p>
        </w:tc>
        <w:tc>
          <w:tcPr>
            <w:tcW w:w="62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AE78E9" w:rsidRDefault="00051D7B">
            <w:pPr>
              <w:ind w:left="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</w:t>
            </w:r>
          </w:p>
        </w:tc>
      </w:tr>
    </w:tbl>
    <w:p w:rsidR="00AE78E9" w:rsidRDefault="00AE78E9">
      <w:pPr>
        <w:jc w:val="both"/>
        <w:rPr>
          <w:sz w:val="28"/>
          <w:szCs w:val="28"/>
        </w:rPr>
      </w:pPr>
    </w:p>
    <w:p w:rsidR="00AE78E9" w:rsidRDefault="00AE78E9">
      <w:pPr>
        <w:jc w:val="both"/>
        <w:rPr>
          <w:sz w:val="28"/>
          <w:szCs w:val="28"/>
        </w:rPr>
      </w:pPr>
    </w:p>
    <w:p w:rsidR="00AE78E9" w:rsidRDefault="00AE78E9">
      <w:pPr>
        <w:spacing w:before="120" w:after="240"/>
        <w:rPr>
          <w:sz w:val="28"/>
          <w:szCs w:val="28"/>
        </w:rPr>
      </w:pPr>
    </w:p>
    <w:p w:rsidR="00AE78E9" w:rsidRDefault="00AE78E9">
      <w:pPr>
        <w:jc w:val="both"/>
        <w:rPr>
          <w:rFonts w:eastAsia="TimesNewRomanPSMT"/>
          <w:sz w:val="28"/>
          <w:szCs w:val="28"/>
        </w:rPr>
      </w:pPr>
    </w:p>
    <w:p w:rsidR="00AE78E9" w:rsidRDefault="00AE78E9">
      <w:pPr>
        <w:pStyle w:val="210"/>
        <w:ind w:right="108"/>
        <w:jc w:val="right"/>
        <w:rPr>
          <w:sz w:val="24"/>
          <w:szCs w:val="24"/>
        </w:rPr>
      </w:pPr>
    </w:p>
    <w:p w:rsidR="00AE78E9" w:rsidRDefault="00AE78E9">
      <w:pPr>
        <w:pStyle w:val="210"/>
        <w:ind w:right="108"/>
        <w:jc w:val="right"/>
        <w:rPr>
          <w:sz w:val="24"/>
          <w:szCs w:val="24"/>
        </w:rPr>
      </w:pPr>
    </w:p>
    <w:p w:rsidR="00AE78E9" w:rsidRDefault="00AE78E9">
      <w:pPr>
        <w:pStyle w:val="210"/>
        <w:ind w:right="108"/>
        <w:jc w:val="right"/>
        <w:rPr>
          <w:sz w:val="24"/>
          <w:szCs w:val="24"/>
        </w:rPr>
      </w:pPr>
    </w:p>
    <w:p w:rsidR="00AE78E9" w:rsidRDefault="00AE78E9">
      <w:pPr>
        <w:pStyle w:val="210"/>
        <w:ind w:right="108"/>
        <w:jc w:val="right"/>
        <w:rPr>
          <w:sz w:val="24"/>
          <w:szCs w:val="24"/>
        </w:rPr>
      </w:pPr>
    </w:p>
    <w:p w:rsidR="00AE78E9" w:rsidRDefault="00AE78E9">
      <w:pPr>
        <w:pStyle w:val="210"/>
        <w:ind w:right="108"/>
        <w:jc w:val="right"/>
        <w:rPr>
          <w:sz w:val="24"/>
          <w:szCs w:val="24"/>
        </w:rPr>
      </w:pPr>
    </w:p>
    <w:p w:rsidR="00AE78E9" w:rsidRDefault="00AE78E9">
      <w:pPr>
        <w:pStyle w:val="210"/>
        <w:ind w:right="108"/>
        <w:jc w:val="right"/>
        <w:rPr>
          <w:sz w:val="24"/>
          <w:szCs w:val="24"/>
        </w:rPr>
      </w:pPr>
    </w:p>
    <w:p w:rsidR="00AE78E9" w:rsidRDefault="00AE78E9">
      <w:pPr>
        <w:pStyle w:val="210"/>
        <w:ind w:right="108"/>
        <w:jc w:val="right"/>
        <w:rPr>
          <w:sz w:val="24"/>
          <w:szCs w:val="24"/>
        </w:rPr>
      </w:pPr>
    </w:p>
    <w:p w:rsidR="00AE78E9" w:rsidRDefault="00AE78E9">
      <w:pPr>
        <w:pStyle w:val="210"/>
        <w:ind w:right="108"/>
        <w:jc w:val="right"/>
        <w:rPr>
          <w:sz w:val="24"/>
          <w:szCs w:val="24"/>
        </w:rPr>
      </w:pPr>
    </w:p>
    <w:p w:rsidR="00AE78E9" w:rsidRDefault="00AE78E9">
      <w:pPr>
        <w:pStyle w:val="210"/>
        <w:ind w:right="108"/>
        <w:jc w:val="right"/>
        <w:rPr>
          <w:sz w:val="24"/>
          <w:szCs w:val="24"/>
        </w:rPr>
      </w:pPr>
    </w:p>
    <w:p w:rsidR="00AE78E9" w:rsidRDefault="00AE78E9">
      <w:pPr>
        <w:pStyle w:val="210"/>
        <w:ind w:right="108"/>
        <w:jc w:val="right"/>
        <w:rPr>
          <w:sz w:val="24"/>
          <w:szCs w:val="24"/>
        </w:rPr>
      </w:pPr>
    </w:p>
    <w:p w:rsidR="00AE78E9" w:rsidRDefault="00AE78E9">
      <w:pPr>
        <w:pStyle w:val="210"/>
        <w:ind w:right="108"/>
        <w:jc w:val="right"/>
        <w:rPr>
          <w:sz w:val="24"/>
          <w:szCs w:val="24"/>
        </w:rPr>
      </w:pPr>
    </w:p>
    <w:p w:rsidR="00AE78E9" w:rsidRDefault="00AE78E9">
      <w:pPr>
        <w:pStyle w:val="210"/>
        <w:ind w:right="108"/>
        <w:jc w:val="right"/>
        <w:rPr>
          <w:sz w:val="24"/>
          <w:szCs w:val="24"/>
        </w:rPr>
      </w:pPr>
    </w:p>
    <w:p w:rsidR="00AE78E9" w:rsidRDefault="00AE78E9">
      <w:pPr>
        <w:pStyle w:val="210"/>
        <w:ind w:right="108"/>
        <w:jc w:val="right"/>
        <w:rPr>
          <w:sz w:val="24"/>
          <w:szCs w:val="24"/>
        </w:rPr>
      </w:pPr>
    </w:p>
    <w:p w:rsidR="00AE78E9" w:rsidRDefault="00AE78E9">
      <w:pPr>
        <w:pStyle w:val="210"/>
        <w:ind w:right="108"/>
        <w:jc w:val="right"/>
        <w:rPr>
          <w:sz w:val="24"/>
          <w:szCs w:val="24"/>
        </w:rPr>
      </w:pPr>
    </w:p>
    <w:p w:rsidR="00AE78E9" w:rsidRDefault="00AE78E9">
      <w:pPr>
        <w:pStyle w:val="210"/>
        <w:ind w:right="108"/>
        <w:jc w:val="right"/>
        <w:rPr>
          <w:sz w:val="24"/>
          <w:szCs w:val="24"/>
        </w:rPr>
      </w:pPr>
    </w:p>
    <w:p w:rsidR="00AE78E9" w:rsidRDefault="00AE78E9">
      <w:pPr>
        <w:pStyle w:val="210"/>
        <w:ind w:right="108"/>
        <w:jc w:val="right"/>
        <w:rPr>
          <w:sz w:val="24"/>
          <w:szCs w:val="24"/>
        </w:rPr>
      </w:pPr>
    </w:p>
    <w:p w:rsidR="00AE78E9" w:rsidRDefault="00AE78E9">
      <w:pPr>
        <w:pStyle w:val="210"/>
        <w:ind w:right="108"/>
        <w:jc w:val="right"/>
        <w:rPr>
          <w:sz w:val="24"/>
          <w:szCs w:val="24"/>
        </w:rPr>
      </w:pPr>
    </w:p>
    <w:p w:rsidR="00AE78E9" w:rsidRDefault="00AE78E9">
      <w:pPr>
        <w:pStyle w:val="210"/>
        <w:ind w:right="108"/>
        <w:jc w:val="right"/>
        <w:rPr>
          <w:sz w:val="24"/>
          <w:szCs w:val="24"/>
        </w:rPr>
      </w:pPr>
    </w:p>
    <w:p w:rsidR="00AE78E9" w:rsidRDefault="00AE78E9">
      <w:pPr>
        <w:pStyle w:val="210"/>
        <w:ind w:right="108"/>
        <w:jc w:val="right"/>
        <w:rPr>
          <w:sz w:val="24"/>
          <w:szCs w:val="24"/>
        </w:rPr>
      </w:pPr>
    </w:p>
    <w:p w:rsidR="00AE78E9" w:rsidRDefault="00AE78E9">
      <w:pPr>
        <w:pStyle w:val="210"/>
        <w:ind w:right="108"/>
        <w:jc w:val="right"/>
        <w:rPr>
          <w:sz w:val="24"/>
          <w:szCs w:val="24"/>
        </w:rPr>
      </w:pPr>
    </w:p>
    <w:p w:rsidR="00AE78E9" w:rsidRDefault="00AE78E9">
      <w:pPr>
        <w:pStyle w:val="210"/>
        <w:ind w:right="108"/>
        <w:jc w:val="right"/>
        <w:rPr>
          <w:sz w:val="24"/>
          <w:szCs w:val="24"/>
        </w:rPr>
      </w:pPr>
    </w:p>
    <w:p w:rsidR="00AE78E9" w:rsidRDefault="00AE78E9">
      <w:pPr>
        <w:pStyle w:val="210"/>
        <w:ind w:right="108"/>
        <w:jc w:val="right"/>
        <w:rPr>
          <w:sz w:val="24"/>
          <w:szCs w:val="24"/>
        </w:rPr>
      </w:pPr>
    </w:p>
    <w:p w:rsidR="00AE78E9" w:rsidRDefault="00AE78E9">
      <w:pPr>
        <w:pStyle w:val="210"/>
        <w:ind w:right="108"/>
        <w:jc w:val="right"/>
        <w:rPr>
          <w:sz w:val="24"/>
          <w:szCs w:val="24"/>
        </w:rPr>
      </w:pPr>
    </w:p>
    <w:p w:rsidR="00AE78E9" w:rsidRDefault="00AE78E9">
      <w:pPr>
        <w:pStyle w:val="210"/>
        <w:ind w:right="108"/>
        <w:jc w:val="right"/>
        <w:rPr>
          <w:sz w:val="24"/>
          <w:szCs w:val="24"/>
        </w:rPr>
      </w:pPr>
    </w:p>
    <w:p w:rsidR="00AE78E9" w:rsidRDefault="00AE78E9">
      <w:pPr>
        <w:pStyle w:val="210"/>
        <w:ind w:right="108"/>
        <w:jc w:val="right"/>
        <w:rPr>
          <w:sz w:val="24"/>
          <w:szCs w:val="24"/>
        </w:rPr>
      </w:pPr>
    </w:p>
    <w:p w:rsidR="00AE78E9" w:rsidRDefault="00AE78E9">
      <w:pPr>
        <w:spacing w:before="144"/>
        <w:jc w:val="center"/>
        <w:rPr>
          <w:b/>
          <w:bCs/>
        </w:rPr>
      </w:pPr>
    </w:p>
    <w:p w:rsidR="00AE78E9" w:rsidRDefault="00AE78E9">
      <w:pPr>
        <w:spacing w:before="144"/>
        <w:jc w:val="center"/>
        <w:rPr>
          <w:b/>
          <w:bCs/>
        </w:rPr>
      </w:pPr>
    </w:p>
    <w:p w:rsidR="00AE78E9" w:rsidRDefault="00AE78E9">
      <w:pPr>
        <w:spacing w:before="144"/>
        <w:jc w:val="center"/>
        <w:rPr>
          <w:b/>
          <w:bCs/>
        </w:rPr>
      </w:pPr>
    </w:p>
    <w:p w:rsidR="00AE78E9" w:rsidRDefault="00AE78E9">
      <w:pPr>
        <w:spacing w:before="144"/>
        <w:jc w:val="center"/>
        <w:rPr>
          <w:b/>
          <w:bCs/>
        </w:rPr>
      </w:pPr>
    </w:p>
    <w:p w:rsidR="00AE78E9" w:rsidRDefault="00AE78E9">
      <w:pPr>
        <w:spacing w:before="144"/>
        <w:jc w:val="center"/>
        <w:rPr>
          <w:b/>
          <w:bCs/>
        </w:rPr>
      </w:pPr>
    </w:p>
    <w:p w:rsidR="00AE78E9" w:rsidRDefault="00051D7B">
      <w:pPr>
        <w:spacing w:before="144"/>
        <w:jc w:val="center"/>
        <w:rPr>
          <w:b/>
          <w:bCs/>
        </w:rPr>
      </w:pPr>
      <w:r>
        <w:rPr>
          <w:b/>
        </w:rPr>
        <w:t>СОГЛАСИЕ</w:t>
      </w:r>
    </w:p>
    <w:p w:rsidR="00AE78E9" w:rsidRDefault="00051D7B">
      <w:pPr>
        <w:spacing w:after="144"/>
        <w:jc w:val="center"/>
        <w:rPr>
          <w:b/>
          <w:szCs w:val="19"/>
        </w:rPr>
      </w:pPr>
      <w:r>
        <w:rPr>
          <w:b/>
        </w:rPr>
        <w:t>на обработку персональных данных</w:t>
      </w:r>
    </w:p>
    <w:tbl>
      <w:tblPr>
        <w:tblStyle w:val="ae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34"/>
        <w:gridCol w:w="8191"/>
      </w:tblGrid>
      <w:tr w:rsidR="00AE78E9">
        <w:tc>
          <w:tcPr>
            <w:tcW w:w="22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E78E9" w:rsidRDefault="00051D7B">
            <w:pPr>
              <w:keepLines/>
            </w:pPr>
            <w:r>
              <w:rPr>
                <w:sz w:val="23"/>
                <w:szCs w:val="23"/>
              </w:rPr>
              <w:t>Я (далее - Субъект</w:t>
            </w:r>
            <w:r>
              <w:rPr>
                <w:sz w:val="23"/>
                <w:szCs w:val="23"/>
                <w:highlight w:val="white"/>
              </w:rPr>
              <w:t>),</w:t>
            </w:r>
          </w:p>
        </w:tc>
        <w:tc>
          <w:tcPr>
            <w:tcW w:w="8191" w:type="dxa"/>
            <w:tcBorders>
              <w:left w:val="none" w:sz="4" w:space="0" w:color="000000"/>
            </w:tcBorders>
          </w:tcPr>
          <w:p w:rsidR="00AE78E9" w:rsidRDefault="00AE78E9">
            <w:pPr>
              <w:keepLines/>
              <w:pBdr>
                <w:top w:val="none" w:sz="4" w:space="0" w:color="000000"/>
                <w:left w:val="none" w:sz="4" w:space="0" w:color="000000"/>
                <w:bottom w:val="single" w:sz="4" w:space="0" w:color="000000"/>
                <w:right w:val="none" w:sz="4" w:space="0" w:color="000000"/>
                <w:between w:val="none" w:sz="4" w:space="0" w:color="000000"/>
              </w:pBdr>
            </w:pPr>
          </w:p>
        </w:tc>
      </w:tr>
    </w:tbl>
    <w:p w:rsidR="00AE78E9" w:rsidRDefault="00051D7B">
      <w:pPr>
        <w:jc w:val="center"/>
        <w:rPr>
          <w:i/>
          <w:sz w:val="18"/>
          <w:szCs w:val="23"/>
        </w:rPr>
      </w:pPr>
      <w:r>
        <w:rPr>
          <w:i/>
          <w:sz w:val="18"/>
          <w:szCs w:val="23"/>
        </w:rPr>
        <w:lastRenderedPageBreak/>
        <w:t xml:space="preserve">                              (фамилия, имя, отчество)</w:t>
      </w:r>
    </w:p>
    <w:p w:rsidR="00AE78E9" w:rsidRDefault="00AE78E9">
      <w:pPr>
        <w:keepLines/>
        <w:tabs>
          <w:tab w:val="left" w:pos="5670"/>
          <w:tab w:val="left" w:pos="10065"/>
        </w:tabs>
        <w:rPr>
          <w:sz w:val="23"/>
          <w:szCs w:val="23"/>
        </w:rPr>
      </w:pPr>
    </w:p>
    <w:tbl>
      <w:tblPr>
        <w:tblStyle w:val="ae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52"/>
        <w:gridCol w:w="709"/>
        <w:gridCol w:w="850"/>
        <w:gridCol w:w="1276"/>
        <w:gridCol w:w="850"/>
        <w:gridCol w:w="1387"/>
      </w:tblGrid>
      <w:tr w:rsidR="00AE78E9">
        <w:tc>
          <w:tcPr>
            <w:tcW w:w="535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E78E9" w:rsidRDefault="00051D7B">
            <w:pPr>
              <w:keepLines/>
              <w:tabs>
                <w:tab w:val="left" w:pos="5670"/>
                <w:tab w:val="left" w:pos="10065"/>
              </w:tabs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документ удостоверяющий личность: </w:t>
            </w:r>
            <w:r>
              <w:t xml:space="preserve">Паспорт </w:t>
            </w:r>
            <w:r>
              <w:rPr>
                <w:sz w:val="18"/>
                <w:szCs w:val="18"/>
              </w:rPr>
              <w:t>серия</w:t>
            </w:r>
          </w:p>
        </w:tc>
        <w:tc>
          <w:tcPr>
            <w:tcW w:w="709" w:type="dxa"/>
            <w:tcBorders>
              <w:left w:val="none" w:sz="4" w:space="0" w:color="000000"/>
            </w:tcBorders>
          </w:tcPr>
          <w:p w:rsidR="00AE78E9" w:rsidRDefault="00AE78E9">
            <w:pPr>
              <w:keepLines/>
              <w:pBdr>
                <w:top w:val="none" w:sz="4" w:space="0" w:color="000000"/>
                <w:left w:val="none" w:sz="4" w:space="0" w:color="000000"/>
                <w:bottom w:val="singl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5670"/>
                <w:tab w:val="left" w:pos="10065"/>
              </w:tabs>
              <w:rPr>
                <w:sz w:val="23"/>
                <w:szCs w:val="23"/>
              </w:rPr>
            </w:pPr>
          </w:p>
        </w:tc>
        <w:tc>
          <w:tcPr>
            <w:tcW w:w="850" w:type="dxa"/>
          </w:tcPr>
          <w:p w:rsidR="00AE78E9" w:rsidRDefault="00051D7B">
            <w:pPr>
              <w:keepLines/>
              <w:tabs>
                <w:tab w:val="left" w:pos="5670"/>
                <w:tab w:val="left" w:pos="10065"/>
              </w:tabs>
              <w:rPr>
                <w:sz w:val="23"/>
                <w:szCs w:val="23"/>
              </w:rPr>
            </w:pPr>
            <w:r>
              <w:rPr>
                <w:sz w:val="18"/>
                <w:szCs w:val="18"/>
              </w:rPr>
              <w:t>номер</w:t>
            </w:r>
          </w:p>
        </w:tc>
        <w:tc>
          <w:tcPr>
            <w:tcW w:w="1276" w:type="dxa"/>
          </w:tcPr>
          <w:p w:rsidR="00AE78E9" w:rsidRDefault="00AE78E9">
            <w:pPr>
              <w:keepLines/>
              <w:pBdr>
                <w:top w:val="none" w:sz="4" w:space="0" w:color="000000"/>
                <w:left w:val="none" w:sz="4" w:space="0" w:color="000000"/>
                <w:bottom w:val="singl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5670"/>
                <w:tab w:val="left" w:pos="10065"/>
              </w:tabs>
              <w:rPr>
                <w:sz w:val="23"/>
                <w:szCs w:val="23"/>
              </w:rPr>
            </w:pPr>
          </w:p>
        </w:tc>
        <w:tc>
          <w:tcPr>
            <w:tcW w:w="850" w:type="dxa"/>
          </w:tcPr>
          <w:p w:rsidR="00AE78E9" w:rsidRDefault="00051D7B">
            <w:pPr>
              <w:keepLines/>
              <w:tabs>
                <w:tab w:val="left" w:pos="5670"/>
                <w:tab w:val="left" w:pos="10065"/>
              </w:tabs>
              <w:rPr>
                <w:sz w:val="23"/>
                <w:szCs w:val="23"/>
              </w:rPr>
            </w:pPr>
            <w:r>
              <w:rPr>
                <w:sz w:val="18"/>
                <w:szCs w:val="18"/>
              </w:rPr>
              <w:t>выдан</w:t>
            </w:r>
          </w:p>
        </w:tc>
        <w:tc>
          <w:tcPr>
            <w:tcW w:w="1387" w:type="dxa"/>
          </w:tcPr>
          <w:p w:rsidR="00AE78E9" w:rsidRDefault="00AE78E9">
            <w:pPr>
              <w:keepLines/>
              <w:pBdr>
                <w:top w:val="none" w:sz="4" w:space="0" w:color="000000"/>
                <w:left w:val="none" w:sz="4" w:space="0" w:color="000000"/>
                <w:bottom w:val="singl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5670"/>
                <w:tab w:val="left" w:pos="10065"/>
              </w:tabs>
              <w:rPr>
                <w:sz w:val="23"/>
                <w:szCs w:val="23"/>
              </w:rPr>
            </w:pPr>
          </w:p>
        </w:tc>
      </w:tr>
    </w:tbl>
    <w:p w:rsidR="00AE78E9" w:rsidRDefault="00AE78E9">
      <w:pPr>
        <w:keepLines/>
        <w:tabs>
          <w:tab w:val="left" w:pos="5670"/>
          <w:tab w:val="left" w:pos="10065"/>
        </w:tabs>
        <w:rPr>
          <w:sz w:val="23"/>
          <w:szCs w:val="23"/>
        </w:rPr>
      </w:pPr>
    </w:p>
    <w:tbl>
      <w:tblPr>
        <w:tblStyle w:val="ae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68"/>
        <w:gridCol w:w="1276"/>
        <w:gridCol w:w="1559"/>
        <w:gridCol w:w="1701"/>
        <w:gridCol w:w="821"/>
      </w:tblGrid>
      <w:tr w:rsidR="00AE78E9">
        <w:tc>
          <w:tcPr>
            <w:tcW w:w="50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E78E9" w:rsidRDefault="00AE78E9">
            <w:pPr>
              <w:keepLines/>
              <w:pBdr>
                <w:top w:val="none" w:sz="4" w:space="0" w:color="000000"/>
                <w:left w:val="none" w:sz="4" w:space="0" w:color="000000"/>
                <w:bottom w:val="singl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5670"/>
                <w:tab w:val="left" w:pos="10065"/>
              </w:tabs>
              <w:rPr>
                <w:sz w:val="23"/>
                <w:szCs w:val="23"/>
              </w:rPr>
            </w:pPr>
          </w:p>
        </w:tc>
        <w:tc>
          <w:tcPr>
            <w:tcW w:w="1276" w:type="dxa"/>
            <w:tcBorders>
              <w:left w:val="none" w:sz="4" w:space="0" w:color="000000"/>
            </w:tcBorders>
          </w:tcPr>
          <w:p w:rsidR="00AE78E9" w:rsidRDefault="00051D7B">
            <w:pPr>
              <w:keepLines/>
              <w:tabs>
                <w:tab w:val="left" w:pos="5670"/>
                <w:tab w:val="left" w:pos="10065"/>
              </w:tabs>
              <w:rPr>
                <w:sz w:val="23"/>
                <w:szCs w:val="23"/>
              </w:rPr>
            </w:pPr>
            <w:r>
              <w:rPr>
                <w:sz w:val="18"/>
                <w:szCs w:val="18"/>
              </w:rPr>
              <w:t>дата выдачи</w:t>
            </w:r>
          </w:p>
        </w:tc>
        <w:tc>
          <w:tcPr>
            <w:tcW w:w="1559" w:type="dxa"/>
          </w:tcPr>
          <w:p w:rsidR="00AE78E9" w:rsidRDefault="00AE78E9">
            <w:pPr>
              <w:keepLines/>
              <w:pBdr>
                <w:top w:val="none" w:sz="4" w:space="0" w:color="000000"/>
                <w:left w:val="none" w:sz="4" w:space="0" w:color="000000"/>
                <w:bottom w:val="singl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5670"/>
                <w:tab w:val="left" w:pos="10065"/>
              </w:tabs>
              <w:rPr>
                <w:sz w:val="23"/>
                <w:szCs w:val="23"/>
              </w:rPr>
            </w:pPr>
          </w:p>
        </w:tc>
        <w:tc>
          <w:tcPr>
            <w:tcW w:w="1701" w:type="dxa"/>
          </w:tcPr>
          <w:p w:rsidR="00AE78E9" w:rsidRDefault="00051D7B">
            <w:pPr>
              <w:keepLines/>
              <w:tabs>
                <w:tab w:val="left" w:pos="5670"/>
                <w:tab w:val="left" w:pos="10065"/>
              </w:tabs>
              <w:rPr>
                <w:sz w:val="23"/>
                <w:szCs w:val="23"/>
              </w:rPr>
            </w:pPr>
            <w:r>
              <w:rPr>
                <w:sz w:val="18"/>
                <w:szCs w:val="18"/>
              </w:rPr>
              <w:t>код подразделения</w:t>
            </w:r>
          </w:p>
        </w:tc>
        <w:tc>
          <w:tcPr>
            <w:tcW w:w="821" w:type="dxa"/>
          </w:tcPr>
          <w:p w:rsidR="00AE78E9" w:rsidRDefault="00AE78E9">
            <w:pPr>
              <w:keepLines/>
              <w:pBdr>
                <w:top w:val="none" w:sz="4" w:space="0" w:color="000000"/>
                <w:left w:val="none" w:sz="4" w:space="0" w:color="000000"/>
                <w:bottom w:val="singl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5670"/>
                <w:tab w:val="left" w:pos="10065"/>
              </w:tabs>
              <w:rPr>
                <w:sz w:val="23"/>
                <w:szCs w:val="23"/>
              </w:rPr>
            </w:pPr>
          </w:p>
        </w:tc>
      </w:tr>
    </w:tbl>
    <w:p w:rsidR="00AE78E9" w:rsidRDefault="00AE78E9">
      <w:pPr>
        <w:keepLines/>
        <w:tabs>
          <w:tab w:val="left" w:pos="5670"/>
          <w:tab w:val="left" w:pos="10065"/>
        </w:tabs>
        <w:rPr>
          <w:sz w:val="23"/>
          <w:szCs w:val="23"/>
        </w:rPr>
      </w:pPr>
    </w:p>
    <w:tbl>
      <w:tblPr>
        <w:tblStyle w:val="ae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93"/>
        <w:gridCol w:w="6632"/>
      </w:tblGrid>
      <w:tr w:rsidR="00AE78E9">
        <w:tc>
          <w:tcPr>
            <w:tcW w:w="37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E78E9" w:rsidRDefault="00051D7B">
            <w:pPr>
              <w:rPr>
                <w:sz w:val="23"/>
                <w:szCs w:val="23"/>
                <w:u w:val="single"/>
              </w:rPr>
            </w:pPr>
            <w:r>
              <w:rPr>
                <w:sz w:val="23"/>
                <w:szCs w:val="23"/>
              </w:rPr>
              <w:t>зарегистрированный (ая) по адресу:</w:t>
            </w:r>
          </w:p>
        </w:tc>
        <w:tc>
          <w:tcPr>
            <w:tcW w:w="6632" w:type="dxa"/>
            <w:tcBorders>
              <w:left w:val="none" w:sz="4" w:space="0" w:color="000000"/>
            </w:tcBorders>
          </w:tcPr>
          <w:p w:rsidR="00AE78E9" w:rsidRDefault="00AE78E9">
            <w:pPr>
              <w:pBdr>
                <w:top w:val="none" w:sz="4" w:space="0" w:color="000000"/>
                <w:left w:val="none" w:sz="4" w:space="0" w:color="000000"/>
                <w:bottom w:val="single" w:sz="4" w:space="0" w:color="000000"/>
                <w:right w:val="none" w:sz="4" w:space="0" w:color="000000"/>
                <w:between w:val="none" w:sz="4" w:space="0" w:color="000000"/>
              </w:pBdr>
              <w:rPr>
                <w:sz w:val="23"/>
                <w:szCs w:val="23"/>
                <w:u w:val="single"/>
              </w:rPr>
            </w:pPr>
          </w:p>
        </w:tc>
      </w:tr>
    </w:tbl>
    <w:p w:rsidR="00AE78E9" w:rsidRDefault="00051D7B">
      <w:pPr>
        <w:tabs>
          <w:tab w:val="left" w:pos="2268"/>
        </w:tabs>
        <w:spacing w:before="24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даю свое согласие Ассоциации «Транспортная Безопасность Юга» (далее – Ассоциация), на обработку своих персональных данных, на следующих условиях: </w:t>
      </w:r>
    </w:p>
    <w:p w:rsidR="00AE78E9" w:rsidRDefault="00051D7B">
      <w:pPr>
        <w:widowControl/>
        <w:numPr>
          <w:ilvl w:val="0"/>
          <w:numId w:val="23"/>
        </w:numPr>
        <w:tabs>
          <w:tab w:val="clear" w:pos="360"/>
          <w:tab w:val="left" w:pos="851"/>
        </w:tabs>
        <w:ind w:left="0"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Оператор осуществляет обработку персональных данных Субъекта исключительно в целях </w:t>
      </w:r>
      <w:r>
        <w:rPr>
          <w:sz w:val="23"/>
          <w:szCs w:val="23"/>
          <w:u w:val="single"/>
        </w:rPr>
        <w:t xml:space="preserve">              приема и обеспечения членства в Ассоциации</w:t>
      </w:r>
      <w:r>
        <w:rPr>
          <w:sz w:val="23"/>
          <w:szCs w:val="23"/>
        </w:rPr>
        <w:t>.</w:t>
      </w:r>
    </w:p>
    <w:p w:rsidR="00AE78E9" w:rsidRDefault="00051D7B">
      <w:pPr>
        <w:widowControl/>
        <w:numPr>
          <w:ilvl w:val="0"/>
          <w:numId w:val="22"/>
        </w:numPr>
        <w:tabs>
          <w:tab w:val="clear" w:pos="360"/>
          <w:tab w:val="left" w:pos="851"/>
        </w:tabs>
        <w:ind w:left="0" w:firstLine="567"/>
        <w:jc w:val="both"/>
        <w:rPr>
          <w:sz w:val="23"/>
          <w:szCs w:val="23"/>
        </w:rPr>
      </w:pPr>
      <w:r>
        <w:rPr>
          <w:sz w:val="23"/>
          <w:szCs w:val="23"/>
        </w:rPr>
        <w:t>Перечень персональных данных, передаваемых Оператору на обработку:</w:t>
      </w:r>
    </w:p>
    <w:p w:rsidR="00AE78E9" w:rsidRDefault="00051D7B">
      <w:pPr>
        <w:widowControl/>
        <w:numPr>
          <w:ilvl w:val="0"/>
          <w:numId w:val="24"/>
        </w:numPr>
        <w:tabs>
          <w:tab w:val="left" w:pos="851"/>
        </w:tabs>
        <w:ind w:left="0" w:firstLine="567"/>
        <w:jc w:val="both"/>
        <w:rPr>
          <w:sz w:val="23"/>
          <w:szCs w:val="23"/>
        </w:rPr>
      </w:pPr>
      <w:r>
        <w:rPr>
          <w:sz w:val="23"/>
          <w:szCs w:val="23"/>
        </w:rPr>
        <w:t>фамилия, имя, отчество;</w:t>
      </w:r>
    </w:p>
    <w:p w:rsidR="00AE78E9" w:rsidRDefault="00051D7B">
      <w:pPr>
        <w:widowControl/>
        <w:numPr>
          <w:ilvl w:val="0"/>
          <w:numId w:val="24"/>
        </w:numPr>
        <w:tabs>
          <w:tab w:val="left" w:pos="851"/>
        </w:tabs>
        <w:ind w:left="0" w:firstLine="567"/>
        <w:jc w:val="both"/>
        <w:rPr>
          <w:sz w:val="23"/>
          <w:szCs w:val="23"/>
        </w:rPr>
      </w:pPr>
      <w:r>
        <w:rPr>
          <w:sz w:val="23"/>
          <w:szCs w:val="23"/>
        </w:rPr>
        <w:t>дата рождения;</w:t>
      </w:r>
    </w:p>
    <w:p w:rsidR="00AE78E9" w:rsidRDefault="00051D7B">
      <w:pPr>
        <w:widowControl/>
        <w:numPr>
          <w:ilvl w:val="0"/>
          <w:numId w:val="24"/>
        </w:numPr>
        <w:tabs>
          <w:tab w:val="left" w:pos="851"/>
        </w:tabs>
        <w:ind w:left="0" w:firstLine="567"/>
        <w:jc w:val="both"/>
        <w:rPr>
          <w:sz w:val="23"/>
          <w:szCs w:val="23"/>
        </w:rPr>
      </w:pPr>
      <w:r>
        <w:rPr>
          <w:sz w:val="23"/>
          <w:szCs w:val="23"/>
        </w:rPr>
        <w:t>паспортные данные;</w:t>
      </w:r>
    </w:p>
    <w:p w:rsidR="00AE78E9" w:rsidRDefault="00051D7B">
      <w:pPr>
        <w:widowControl/>
        <w:numPr>
          <w:ilvl w:val="0"/>
          <w:numId w:val="24"/>
        </w:numPr>
        <w:tabs>
          <w:tab w:val="left" w:pos="851"/>
        </w:tabs>
        <w:ind w:left="0" w:firstLine="567"/>
        <w:jc w:val="both"/>
        <w:rPr>
          <w:sz w:val="23"/>
          <w:szCs w:val="23"/>
        </w:rPr>
      </w:pPr>
      <w:r>
        <w:rPr>
          <w:sz w:val="23"/>
          <w:szCs w:val="23"/>
        </w:rPr>
        <w:t>ИНН;</w:t>
      </w:r>
    </w:p>
    <w:p w:rsidR="00AE78E9" w:rsidRDefault="00051D7B">
      <w:pPr>
        <w:widowControl/>
        <w:numPr>
          <w:ilvl w:val="0"/>
          <w:numId w:val="24"/>
        </w:numPr>
        <w:tabs>
          <w:tab w:val="left" w:pos="851"/>
        </w:tabs>
        <w:ind w:left="0" w:firstLine="567"/>
        <w:jc w:val="both"/>
        <w:rPr>
          <w:sz w:val="23"/>
          <w:szCs w:val="23"/>
        </w:rPr>
      </w:pPr>
      <w:r>
        <w:rPr>
          <w:sz w:val="23"/>
          <w:szCs w:val="23"/>
        </w:rPr>
        <w:t>СНИЛС;</w:t>
      </w:r>
    </w:p>
    <w:p w:rsidR="00AE78E9" w:rsidRDefault="00051D7B">
      <w:pPr>
        <w:widowControl/>
        <w:numPr>
          <w:ilvl w:val="0"/>
          <w:numId w:val="24"/>
        </w:numPr>
        <w:tabs>
          <w:tab w:val="left" w:pos="851"/>
        </w:tabs>
        <w:ind w:left="0" w:firstLine="567"/>
        <w:jc w:val="both"/>
        <w:rPr>
          <w:sz w:val="23"/>
          <w:szCs w:val="23"/>
        </w:rPr>
      </w:pPr>
      <w:r>
        <w:rPr>
          <w:sz w:val="23"/>
          <w:szCs w:val="23"/>
        </w:rPr>
        <w:t>адреса регистрации и фактического проживания;</w:t>
      </w:r>
    </w:p>
    <w:p w:rsidR="00AE78E9" w:rsidRDefault="00051D7B">
      <w:pPr>
        <w:widowControl/>
        <w:numPr>
          <w:ilvl w:val="0"/>
          <w:numId w:val="24"/>
        </w:numPr>
        <w:tabs>
          <w:tab w:val="left" w:pos="851"/>
        </w:tabs>
        <w:ind w:left="0" w:firstLine="567"/>
        <w:jc w:val="both"/>
        <w:rPr>
          <w:sz w:val="23"/>
          <w:szCs w:val="23"/>
        </w:rPr>
      </w:pPr>
      <w:r>
        <w:rPr>
          <w:sz w:val="23"/>
          <w:szCs w:val="23"/>
        </w:rPr>
        <w:t>контактный телефон (дом., сотовый, рабочий);</w:t>
      </w:r>
    </w:p>
    <w:p w:rsidR="00AE78E9" w:rsidRDefault="00051D7B">
      <w:pPr>
        <w:widowControl/>
        <w:numPr>
          <w:ilvl w:val="0"/>
          <w:numId w:val="24"/>
        </w:numPr>
        <w:tabs>
          <w:tab w:val="left" w:pos="851"/>
        </w:tabs>
        <w:ind w:left="0" w:firstLine="567"/>
        <w:jc w:val="both"/>
        <w:rPr>
          <w:sz w:val="23"/>
          <w:szCs w:val="23"/>
        </w:rPr>
      </w:pPr>
      <w:r>
        <w:rPr>
          <w:sz w:val="23"/>
          <w:szCs w:val="23"/>
        </w:rPr>
        <w:t>адрес размещения офиса;</w:t>
      </w:r>
    </w:p>
    <w:p w:rsidR="00AE78E9" w:rsidRDefault="00051D7B">
      <w:pPr>
        <w:widowControl/>
        <w:numPr>
          <w:ilvl w:val="0"/>
          <w:numId w:val="24"/>
        </w:numPr>
        <w:tabs>
          <w:tab w:val="left" w:pos="567"/>
          <w:tab w:val="left" w:pos="851"/>
        </w:tabs>
        <w:ind w:left="0" w:firstLine="567"/>
        <w:jc w:val="both"/>
        <w:rPr>
          <w:sz w:val="23"/>
          <w:szCs w:val="23"/>
        </w:rPr>
      </w:pPr>
      <w:r>
        <w:rPr>
          <w:sz w:val="23"/>
          <w:szCs w:val="23"/>
        </w:rPr>
        <w:t>прочие.</w:t>
      </w:r>
    </w:p>
    <w:p w:rsidR="00AE78E9" w:rsidRDefault="00051D7B">
      <w:pPr>
        <w:widowControl/>
        <w:numPr>
          <w:ilvl w:val="0"/>
          <w:numId w:val="23"/>
        </w:numPr>
        <w:tabs>
          <w:tab w:val="clear" w:pos="360"/>
          <w:tab w:val="left" w:pos="567"/>
          <w:tab w:val="left" w:pos="851"/>
        </w:tabs>
        <w:ind w:left="0" w:firstLine="567"/>
        <w:jc w:val="both"/>
        <w:rPr>
          <w:sz w:val="23"/>
          <w:szCs w:val="23"/>
        </w:rPr>
      </w:pPr>
      <w:r>
        <w:rPr>
          <w:sz w:val="23"/>
          <w:szCs w:val="23"/>
        </w:rPr>
        <w:t>Субъект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 «О персональных данных», а также на передачу такой информации третьим лицам, в случаях, установленных нормативными документами вышестоящих органов и законодательством.</w:t>
      </w:r>
    </w:p>
    <w:p w:rsidR="00AE78E9" w:rsidRDefault="00051D7B">
      <w:pPr>
        <w:widowControl/>
        <w:numPr>
          <w:ilvl w:val="0"/>
          <w:numId w:val="23"/>
        </w:numPr>
        <w:tabs>
          <w:tab w:val="clear" w:pos="360"/>
          <w:tab w:val="left" w:pos="851"/>
        </w:tabs>
        <w:ind w:left="0" w:firstLine="567"/>
        <w:jc w:val="both"/>
        <w:rPr>
          <w:sz w:val="23"/>
          <w:szCs w:val="23"/>
        </w:rPr>
      </w:pPr>
      <w:r>
        <w:rPr>
          <w:sz w:val="23"/>
          <w:szCs w:val="23"/>
        </w:rPr>
        <w:t>Настоящее согласие действует бессрочно.</w:t>
      </w:r>
    </w:p>
    <w:p w:rsidR="00AE78E9" w:rsidRDefault="00051D7B">
      <w:pPr>
        <w:widowControl/>
        <w:numPr>
          <w:ilvl w:val="0"/>
          <w:numId w:val="23"/>
        </w:numPr>
        <w:tabs>
          <w:tab w:val="clear" w:pos="360"/>
          <w:tab w:val="left" w:pos="851"/>
        </w:tabs>
        <w:ind w:left="0" w:firstLine="567"/>
        <w:jc w:val="both"/>
        <w:rPr>
          <w:sz w:val="23"/>
          <w:szCs w:val="23"/>
        </w:rPr>
      </w:pPr>
      <w:r>
        <w:rPr>
          <w:sz w:val="23"/>
          <w:szCs w:val="23"/>
        </w:rPr>
        <w:t>Настоящее согласие может быть отозвано Субъектом в любой момент по соглашению сторон. В случае неправомерного использования предоставленных данных соглашение отзывается письменным заявлением субъекта персональных данных.</w:t>
      </w:r>
    </w:p>
    <w:p w:rsidR="00AE78E9" w:rsidRDefault="00051D7B">
      <w:pPr>
        <w:widowControl/>
        <w:numPr>
          <w:ilvl w:val="0"/>
          <w:numId w:val="23"/>
        </w:numPr>
        <w:tabs>
          <w:tab w:val="clear" w:pos="360"/>
          <w:tab w:val="left" w:pos="851"/>
        </w:tabs>
        <w:ind w:left="0"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Субъект по письменному запросу имеет право на получение информации, касающейся обработки его персональных данных (в соответствии с п.4 ст.14 Федерального закона от 27.06.2006 № 152-ФЗ). </w:t>
      </w:r>
    </w:p>
    <w:p w:rsidR="00AE78E9" w:rsidRDefault="00AE78E9">
      <w:pPr>
        <w:jc w:val="both"/>
        <w:rPr>
          <w:sz w:val="23"/>
          <w:szCs w:val="23"/>
        </w:rPr>
      </w:pPr>
    </w:p>
    <w:p w:rsidR="00AE78E9" w:rsidRDefault="00AE78E9">
      <w:pPr>
        <w:jc w:val="both"/>
        <w:rPr>
          <w:sz w:val="23"/>
          <w:szCs w:val="23"/>
        </w:rPr>
      </w:pPr>
    </w:p>
    <w:p w:rsidR="00AE78E9" w:rsidRDefault="00AE78E9">
      <w:pPr>
        <w:jc w:val="both"/>
        <w:rPr>
          <w:sz w:val="23"/>
          <w:szCs w:val="23"/>
        </w:rPr>
      </w:pPr>
    </w:p>
    <w:tbl>
      <w:tblPr>
        <w:tblStyle w:val="ae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09"/>
        <w:gridCol w:w="984"/>
        <w:gridCol w:w="1977"/>
        <w:gridCol w:w="1574"/>
        <w:gridCol w:w="2380"/>
      </w:tblGrid>
      <w:tr w:rsidR="00AE78E9">
        <w:tc>
          <w:tcPr>
            <w:tcW w:w="35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E78E9" w:rsidRDefault="00051D7B">
            <w:pPr>
              <w:pBdr>
                <w:top w:val="none" w:sz="4" w:space="0" w:color="000000"/>
                <w:left w:val="none" w:sz="4" w:space="0" w:color="000000"/>
                <w:bottom w:val="singl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sz w:val="23"/>
                <w:szCs w:val="23"/>
                <w:highlight w:val="white"/>
              </w:rPr>
            </w:pPr>
            <w:r>
              <w:rPr>
                <w:sz w:val="23"/>
                <w:szCs w:val="23"/>
                <w:highlight w:val="white"/>
              </w:rPr>
              <w:t>«        »                                20      г.</w:t>
            </w:r>
          </w:p>
        </w:tc>
        <w:tc>
          <w:tcPr>
            <w:tcW w:w="984" w:type="dxa"/>
            <w:tcBorders>
              <w:left w:val="none" w:sz="4" w:space="0" w:color="000000"/>
            </w:tcBorders>
          </w:tcPr>
          <w:p w:rsidR="00AE78E9" w:rsidRDefault="00AE78E9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1977" w:type="dxa"/>
          </w:tcPr>
          <w:p w:rsidR="00AE78E9" w:rsidRDefault="00AE78E9">
            <w:pPr>
              <w:pBdr>
                <w:top w:val="none" w:sz="4" w:space="0" w:color="000000"/>
                <w:left w:val="none" w:sz="4" w:space="0" w:color="000000"/>
                <w:bottom w:val="singl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sz w:val="23"/>
                <w:szCs w:val="23"/>
              </w:rPr>
            </w:pPr>
          </w:p>
        </w:tc>
        <w:tc>
          <w:tcPr>
            <w:tcW w:w="1574" w:type="dxa"/>
          </w:tcPr>
          <w:p w:rsidR="00AE78E9" w:rsidRDefault="00AE78E9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2380" w:type="dxa"/>
          </w:tcPr>
          <w:p w:rsidR="00AE78E9" w:rsidRDefault="00AE78E9">
            <w:pPr>
              <w:pBdr>
                <w:top w:val="none" w:sz="4" w:space="0" w:color="000000"/>
                <w:left w:val="none" w:sz="4" w:space="0" w:color="000000"/>
                <w:bottom w:val="singl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sz w:val="23"/>
                <w:szCs w:val="23"/>
              </w:rPr>
            </w:pPr>
          </w:p>
        </w:tc>
      </w:tr>
    </w:tbl>
    <w:p w:rsidR="00AE78E9" w:rsidRDefault="00051D7B">
      <w:pPr>
        <w:ind w:firstLine="284"/>
        <w:jc w:val="center"/>
        <w:rPr>
          <w:i/>
          <w:sz w:val="23"/>
          <w:szCs w:val="23"/>
        </w:rPr>
      </w:pPr>
      <w:r>
        <w:rPr>
          <w:i/>
          <w:sz w:val="23"/>
          <w:szCs w:val="23"/>
        </w:rPr>
        <w:t xml:space="preserve">                                                                 Подпись                                                      ФИО</w:t>
      </w:r>
    </w:p>
    <w:p w:rsidR="00AE78E9" w:rsidRDefault="00051D7B">
      <w:pPr>
        <w:tabs>
          <w:tab w:val="left" w:pos="426"/>
        </w:tabs>
        <w:spacing w:before="144" w:after="144"/>
        <w:ind w:firstLine="426"/>
        <w:jc w:val="both"/>
        <w:rPr>
          <w:sz w:val="23"/>
          <w:szCs w:val="23"/>
        </w:rPr>
      </w:pPr>
      <w:r>
        <w:rPr>
          <w:sz w:val="23"/>
          <w:szCs w:val="23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разъяснены.</w:t>
      </w:r>
    </w:p>
    <w:p w:rsidR="00AE78E9" w:rsidRDefault="00AE78E9">
      <w:pPr>
        <w:tabs>
          <w:tab w:val="left" w:pos="426"/>
        </w:tabs>
        <w:spacing w:before="144" w:after="144"/>
        <w:ind w:firstLine="426"/>
        <w:jc w:val="both"/>
        <w:rPr>
          <w:sz w:val="23"/>
          <w:szCs w:val="23"/>
        </w:rPr>
      </w:pPr>
    </w:p>
    <w:tbl>
      <w:tblPr>
        <w:tblStyle w:val="ae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09"/>
        <w:gridCol w:w="984"/>
        <w:gridCol w:w="1977"/>
        <w:gridCol w:w="1574"/>
        <w:gridCol w:w="2380"/>
      </w:tblGrid>
      <w:tr w:rsidR="00AE78E9">
        <w:tc>
          <w:tcPr>
            <w:tcW w:w="35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E78E9" w:rsidRDefault="00051D7B">
            <w:pPr>
              <w:pBdr>
                <w:top w:val="none" w:sz="4" w:space="0" w:color="000000"/>
                <w:left w:val="none" w:sz="4" w:space="0" w:color="000000"/>
                <w:bottom w:val="singl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sz w:val="23"/>
                <w:szCs w:val="23"/>
                <w:highlight w:val="white"/>
              </w:rPr>
            </w:pPr>
            <w:r>
              <w:rPr>
                <w:sz w:val="23"/>
                <w:szCs w:val="23"/>
                <w:highlight w:val="white"/>
              </w:rPr>
              <w:t>«        »                                20      г.</w:t>
            </w:r>
          </w:p>
        </w:tc>
        <w:tc>
          <w:tcPr>
            <w:tcW w:w="984" w:type="dxa"/>
            <w:tcBorders>
              <w:left w:val="none" w:sz="4" w:space="0" w:color="000000"/>
            </w:tcBorders>
          </w:tcPr>
          <w:p w:rsidR="00AE78E9" w:rsidRDefault="00AE78E9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1977" w:type="dxa"/>
          </w:tcPr>
          <w:p w:rsidR="00AE78E9" w:rsidRDefault="00AE78E9">
            <w:pPr>
              <w:pBdr>
                <w:top w:val="none" w:sz="4" w:space="0" w:color="000000"/>
                <w:left w:val="none" w:sz="4" w:space="0" w:color="000000"/>
                <w:bottom w:val="singl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sz w:val="23"/>
                <w:szCs w:val="23"/>
              </w:rPr>
            </w:pPr>
          </w:p>
        </w:tc>
        <w:tc>
          <w:tcPr>
            <w:tcW w:w="1574" w:type="dxa"/>
          </w:tcPr>
          <w:p w:rsidR="00AE78E9" w:rsidRDefault="00AE78E9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2380" w:type="dxa"/>
          </w:tcPr>
          <w:p w:rsidR="00AE78E9" w:rsidRDefault="00AE78E9">
            <w:pPr>
              <w:pBdr>
                <w:top w:val="none" w:sz="4" w:space="0" w:color="000000"/>
                <w:left w:val="none" w:sz="4" w:space="0" w:color="000000"/>
                <w:bottom w:val="singl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sz w:val="23"/>
                <w:szCs w:val="23"/>
              </w:rPr>
            </w:pPr>
          </w:p>
        </w:tc>
      </w:tr>
    </w:tbl>
    <w:p w:rsidR="00AE78E9" w:rsidRDefault="00051D7B">
      <w:pPr>
        <w:ind w:firstLine="284"/>
        <w:jc w:val="center"/>
        <w:rPr>
          <w:i/>
          <w:sz w:val="23"/>
          <w:szCs w:val="23"/>
        </w:rPr>
      </w:pPr>
      <w:r>
        <w:rPr>
          <w:i/>
          <w:sz w:val="23"/>
          <w:szCs w:val="23"/>
        </w:rPr>
        <w:t xml:space="preserve">                                                                 Подпись                                                      ФИО</w:t>
      </w:r>
    </w:p>
    <w:p w:rsidR="00AE78E9" w:rsidRDefault="00AE78E9">
      <w:pPr>
        <w:spacing w:before="60" w:after="60"/>
        <w:ind w:firstLine="284"/>
        <w:rPr>
          <w:sz w:val="23"/>
          <w:szCs w:val="23"/>
        </w:rPr>
      </w:pPr>
    </w:p>
    <w:p w:rsidR="00AE78E9" w:rsidRDefault="00AE78E9">
      <w:pPr>
        <w:pStyle w:val="210"/>
        <w:ind w:right="108"/>
        <w:jc w:val="right"/>
        <w:rPr>
          <w:sz w:val="24"/>
          <w:szCs w:val="24"/>
        </w:rPr>
      </w:pPr>
    </w:p>
    <w:sectPr w:rsidR="00AE78E9">
      <w:footerReference w:type="default" r:id="rId8"/>
      <w:pgSz w:w="11910" w:h="16840"/>
      <w:pgMar w:top="851" w:right="567" w:bottom="851" w:left="1134" w:header="0" w:footer="62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795C" w:rsidRDefault="0096795C">
      <w:r>
        <w:separator/>
      </w:r>
    </w:p>
  </w:endnote>
  <w:endnote w:type="continuationSeparator" w:id="0">
    <w:p w:rsidR="0096795C" w:rsidRDefault="009679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78E9" w:rsidRDefault="00051D7B">
    <w:pPr>
      <w:pStyle w:val="af8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page">
                <wp:posOffset>6650355</wp:posOffset>
              </wp:positionH>
              <wp:positionV relativeFrom="page">
                <wp:posOffset>10153650</wp:posOffset>
              </wp:positionV>
              <wp:extent cx="228600" cy="194310"/>
              <wp:effectExtent l="0" t="0" r="0" b="0"/>
              <wp:wrapNone/>
              <wp:docPr id="1" name="_x0000_s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AE78E9" w:rsidRDefault="00051D7B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F1E57">
                            <w:rPr>
                              <w:noProof/>
                              <w:sz w:val="24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1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5" o:spid="_x0000_s1026" type="#_x0000_t202" style="position:absolute;margin-left:523.65pt;margin-top:799.5pt;width:18pt;height:15.3pt;z-index:-2516577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" filled="f" stroked="f">
              <v:textbox inset="0,0,0,0">
                <w:txbxContent>
                  <w:p w:rsidR="00AE78E9" w:rsidRDefault="00051D7B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F1E57">
                      <w:rPr>
                        <w:noProof/>
                        <w:sz w:val="24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795C" w:rsidRDefault="0096795C">
      <w:r>
        <w:separator/>
      </w:r>
    </w:p>
  </w:footnote>
  <w:footnote w:type="continuationSeparator" w:id="0">
    <w:p w:rsidR="0096795C" w:rsidRDefault="009679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1371EF"/>
    <w:multiLevelType w:val="multilevel"/>
    <w:tmpl w:val="81900550"/>
    <w:lvl w:ilvl="0">
      <w:start w:val="1"/>
      <w:numFmt w:val="decimal"/>
      <w:lvlText w:val="%1."/>
      <w:lvlJc w:val="left"/>
      <w:pPr>
        <w:ind w:left="4297" w:hanging="828"/>
        <w:jc w:val="right"/>
      </w:pPr>
      <w:rPr>
        <w:rFonts w:ascii="Times New Roman" w:eastAsia="Times New Roman" w:hAnsi="Times New Roman" w:cs="Times New Roman" w:hint="default"/>
        <w:b/>
        <w:bCs/>
        <w:spacing w:val="0"/>
        <w:sz w:val="32"/>
        <w:szCs w:val="3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708"/>
      </w:pPr>
      <w:rPr>
        <w:rFonts w:ascii="Times New Roman" w:eastAsia="Times New Roman" w:hAnsi="Times New Roman" w:cs="Times New Roman" w:hint="default"/>
        <w:sz w:val="28"/>
        <w:szCs w:val="28"/>
        <w:lang w:val="ru-RU" w:eastAsia="en-US" w:bidi="ar-SA"/>
      </w:rPr>
    </w:lvl>
    <w:lvl w:ilvl="2">
      <w:start w:val="1"/>
      <w:numFmt w:val="bullet"/>
      <w:lvlText w:val="•"/>
      <w:lvlJc w:val="left"/>
      <w:pPr>
        <w:ind w:left="4918" w:hanging="708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5536" w:hanging="708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6155" w:hanging="708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6773" w:hanging="708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7392" w:hanging="708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8010" w:hanging="708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629" w:hanging="708"/>
      </w:pPr>
      <w:rPr>
        <w:rFonts w:hint="default"/>
        <w:lang w:val="ru-RU" w:eastAsia="en-US" w:bidi="ar-SA"/>
      </w:rPr>
    </w:lvl>
  </w:abstractNum>
  <w:abstractNum w:abstractNumId="1">
    <w:nsid w:val="1A736405"/>
    <w:multiLevelType w:val="multilevel"/>
    <w:tmpl w:val="46E29EE8"/>
    <w:lvl w:ilvl="0">
      <w:start w:val="3"/>
      <w:numFmt w:val="decimal"/>
      <w:lvlText w:val="%1"/>
      <w:lvlJc w:val="left"/>
      <w:pPr>
        <w:ind w:left="112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708"/>
      </w:pPr>
      <w:rPr>
        <w:rFonts w:ascii="Times New Roman" w:eastAsia="Times New Roman" w:hAnsi="Times New Roman" w:cs="Times New Roman" w:hint="default"/>
        <w:sz w:val="28"/>
        <w:szCs w:val="28"/>
        <w:lang w:val="ru-RU" w:eastAsia="en-US" w:bidi="ar-SA"/>
      </w:rPr>
    </w:lvl>
    <w:lvl w:ilvl="2">
      <w:start w:val="1"/>
      <w:numFmt w:val="bullet"/>
      <w:lvlText w:val="•"/>
      <w:lvlJc w:val="left"/>
      <w:pPr>
        <w:ind w:left="2069" w:hanging="708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043" w:hanging="708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018" w:hanging="708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4993" w:hanging="708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5967" w:hanging="708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6942" w:hanging="708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7917" w:hanging="708"/>
      </w:pPr>
      <w:rPr>
        <w:rFonts w:hint="default"/>
        <w:lang w:val="ru-RU" w:eastAsia="en-US" w:bidi="ar-SA"/>
      </w:rPr>
    </w:lvl>
  </w:abstractNum>
  <w:abstractNum w:abstractNumId="2">
    <w:nsid w:val="1EB54DCF"/>
    <w:multiLevelType w:val="hybridMultilevel"/>
    <w:tmpl w:val="96407F46"/>
    <w:lvl w:ilvl="0" w:tplc="27F8DC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F2C167C">
      <w:start w:val="1"/>
      <w:numFmt w:val="lowerLetter"/>
      <w:lvlText w:val="%2."/>
      <w:lvlJc w:val="left"/>
      <w:pPr>
        <w:ind w:left="1440" w:hanging="360"/>
      </w:pPr>
    </w:lvl>
    <w:lvl w:ilvl="2" w:tplc="E4B81A96">
      <w:start w:val="1"/>
      <w:numFmt w:val="lowerRoman"/>
      <w:lvlText w:val="%3."/>
      <w:lvlJc w:val="right"/>
      <w:pPr>
        <w:ind w:left="2160" w:hanging="180"/>
      </w:pPr>
    </w:lvl>
    <w:lvl w:ilvl="3" w:tplc="65A4BF94">
      <w:start w:val="1"/>
      <w:numFmt w:val="decimal"/>
      <w:lvlText w:val="%4."/>
      <w:lvlJc w:val="left"/>
      <w:pPr>
        <w:ind w:left="2880" w:hanging="360"/>
      </w:pPr>
    </w:lvl>
    <w:lvl w:ilvl="4" w:tplc="2C36A258">
      <w:start w:val="1"/>
      <w:numFmt w:val="lowerLetter"/>
      <w:lvlText w:val="%5."/>
      <w:lvlJc w:val="left"/>
      <w:pPr>
        <w:ind w:left="3600" w:hanging="360"/>
      </w:pPr>
    </w:lvl>
    <w:lvl w:ilvl="5" w:tplc="B3BE24F8">
      <w:start w:val="1"/>
      <w:numFmt w:val="lowerRoman"/>
      <w:lvlText w:val="%6."/>
      <w:lvlJc w:val="right"/>
      <w:pPr>
        <w:ind w:left="4320" w:hanging="180"/>
      </w:pPr>
    </w:lvl>
    <w:lvl w:ilvl="6" w:tplc="89E20594">
      <w:start w:val="1"/>
      <w:numFmt w:val="decimal"/>
      <w:lvlText w:val="%7."/>
      <w:lvlJc w:val="left"/>
      <w:pPr>
        <w:ind w:left="5040" w:hanging="360"/>
      </w:pPr>
    </w:lvl>
    <w:lvl w:ilvl="7" w:tplc="482A019C">
      <w:start w:val="1"/>
      <w:numFmt w:val="lowerLetter"/>
      <w:lvlText w:val="%8."/>
      <w:lvlJc w:val="left"/>
      <w:pPr>
        <w:ind w:left="5760" w:hanging="360"/>
      </w:pPr>
    </w:lvl>
    <w:lvl w:ilvl="8" w:tplc="00C0442A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993908"/>
    <w:multiLevelType w:val="multilevel"/>
    <w:tmpl w:val="DA849B56"/>
    <w:lvl w:ilvl="0">
      <w:start w:val="1"/>
      <w:numFmt w:val="decimal"/>
      <w:lvlText w:val="%1."/>
      <w:lvlJc w:val="left"/>
      <w:pPr>
        <w:ind w:left="1246" w:hanging="387"/>
      </w:pPr>
      <w:rPr>
        <w:rFonts w:ascii="Times New Roman" w:eastAsia="Times New Roman" w:hAnsi="Times New Roman" w:cs="Times New Roman" w:hint="default"/>
        <w:spacing w:val="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38" w:hanging="492"/>
      </w:pPr>
      <w:rPr>
        <w:rFonts w:ascii="Times New Roman" w:eastAsia="Times New Roman" w:hAnsi="Times New Roman" w:cs="Times New Roman" w:hint="default"/>
        <w:sz w:val="28"/>
        <w:szCs w:val="28"/>
        <w:lang w:val="ru-RU" w:eastAsia="en-US" w:bidi="ar-SA"/>
      </w:rPr>
    </w:lvl>
    <w:lvl w:ilvl="2">
      <w:start w:val="1"/>
      <w:numFmt w:val="bullet"/>
      <w:lvlText w:val="•"/>
      <w:lvlJc w:val="left"/>
      <w:pPr>
        <w:ind w:left="2642" w:hanging="492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545" w:hanging="492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448" w:hanging="492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351" w:hanging="492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254" w:hanging="492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157" w:hanging="492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060" w:hanging="492"/>
      </w:pPr>
      <w:rPr>
        <w:rFonts w:hint="default"/>
        <w:lang w:val="ru-RU" w:eastAsia="en-US" w:bidi="ar-SA"/>
      </w:rPr>
    </w:lvl>
  </w:abstractNum>
  <w:abstractNum w:abstractNumId="4">
    <w:nsid w:val="21543C75"/>
    <w:multiLevelType w:val="hybridMultilevel"/>
    <w:tmpl w:val="415A6D98"/>
    <w:lvl w:ilvl="0" w:tplc="FA2643AE">
      <w:start w:val="1"/>
      <w:numFmt w:val="decimal"/>
      <w:lvlText w:val="%1)"/>
      <w:lvlJc w:val="left"/>
      <w:pPr>
        <w:ind w:left="1529" w:hanging="708"/>
      </w:pPr>
      <w:rPr>
        <w:rFonts w:ascii="Times New Roman" w:eastAsia="Times New Roman" w:hAnsi="Times New Roman" w:cs="Times New Roman" w:hint="default"/>
        <w:spacing w:val="0"/>
        <w:sz w:val="28"/>
        <w:szCs w:val="28"/>
        <w:lang w:val="ru-RU" w:eastAsia="en-US" w:bidi="ar-SA"/>
      </w:rPr>
    </w:lvl>
    <w:lvl w:ilvl="1" w:tplc="FFD8B710">
      <w:start w:val="1"/>
      <w:numFmt w:val="bullet"/>
      <w:lvlText w:val="•"/>
      <w:lvlJc w:val="left"/>
      <w:pPr>
        <w:ind w:left="2354" w:hanging="708"/>
      </w:pPr>
      <w:rPr>
        <w:rFonts w:hint="default"/>
        <w:lang w:val="ru-RU" w:eastAsia="en-US" w:bidi="ar-SA"/>
      </w:rPr>
    </w:lvl>
    <w:lvl w:ilvl="2" w:tplc="78A82330">
      <w:start w:val="1"/>
      <w:numFmt w:val="bullet"/>
      <w:lvlText w:val="•"/>
      <w:lvlJc w:val="left"/>
      <w:pPr>
        <w:ind w:left="3189" w:hanging="708"/>
      </w:pPr>
      <w:rPr>
        <w:rFonts w:hint="default"/>
        <w:lang w:val="ru-RU" w:eastAsia="en-US" w:bidi="ar-SA"/>
      </w:rPr>
    </w:lvl>
    <w:lvl w:ilvl="3" w:tplc="345AE8D0">
      <w:start w:val="1"/>
      <w:numFmt w:val="bullet"/>
      <w:lvlText w:val="•"/>
      <w:lvlJc w:val="left"/>
      <w:pPr>
        <w:ind w:left="4023" w:hanging="708"/>
      </w:pPr>
      <w:rPr>
        <w:rFonts w:hint="default"/>
        <w:lang w:val="ru-RU" w:eastAsia="en-US" w:bidi="ar-SA"/>
      </w:rPr>
    </w:lvl>
    <w:lvl w:ilvl="4" w:tplc="F95CD048">
      <w:start w:val="1"/>
      <w:numFmt w:val="bullet"/>
      <w:lvlText w:val="•"/>
      <w:lvlJc w:val="left"/>
      <w:pPr>
        <w:ind w:left="4858" w:hanging="708"/>
      </w:pPr>
      <w:rPr>
        <w:rFonts w:hint="default"/>
        <w:lang w:val="ru-RU" w:eastAsia="en-US" w:bidi="ar-SA"/>
      </w:rPr>
    </w:lvl>
    <w:lvl w:ilvl="5" w:tplc="106EA1E2">
      <w:start w:val="1"/>
      <w:numFmt w:val="bullet"/>
      <w:lvlText w:val="•"/>
      <w:lvlJc w:val="left"/>
      <w:pPr>
        <w:ind w:left="5693" w:hanging="708"/>
      </w:pPr>
      <w:rPr>
        <w:rFonts w:hint="default"/>
        <w:lang w:val="ru-RU" w:eastAsia="en-US" w:bidi="ar-SA"/>
      </w:rPr>
    </w:lvl>
    <w:lvl w:ilvl="6" w:tplc="EEA0FF00">
      <w:start w:val="1"/>
      <w:numFmt w:val="bullet"/>
      <w:lvlText w:val="•"/>
      <w:lvlJc w:val="left"/>
      <w:pPr>
        <w:ind w:left="6527" w:hanging="708"/>
      </w:pPr>
      <w:rPr>
        <w:rFonts w:hint="default"/>
        <w:lang w:val="ru-RU" w:eastAsia="en-US" w:bidi="ar-SA"/>
      </w:rPr>
    </w:lvl>
    <w:lvl w:ilvl="7" w:tplc="6BEA8232">
      <w:start w:val="1"/>
      <w:numFmt w:val="bullet"/>
      <w:lvlText w:val="•"/>
      <w:lvlJc w:val="left"/>
      <w:pPr>
        <w:ind w:left="7362" w:hanging="708"/>
      </w:pPr>
      <w:rPr>
        <w:rFonts w:hint="default"/>
        <w:lang w:val="ru-RU" w:eastAsia="en-US" w:bidi="ar-SA"/>
      </w:rPr>
    </w:lvl>
    <w:lvl w:ilvl="8" w:tplc="458A0F88">
      <w:start w:val="1"/>
      <w:numFmt w:val="bullet"/>
      <w:lvlText w:val="•"/>
      <w:lvlJc w:val="left"/>
      <w:pPr>
        <w:ind w:left="8197" w:hanging="708"/>
      </w:pPr>
      <w:rPr>
        <w:rFonts w:hint="default"/>
        <w:lang w:val="ru-RU" w:eastAsia="en-US" w:bidi="ar-SA"/>
      </w:rPr>
    </w:lvl>
  </w:abstractNum>
  <w:abstractNum w:abstractNumId="5">
    <w:nsid w:val="256C4728"/>
    <w:multiLevelType w:val="hybridMultilevel"/>
    <w:tmpl w:val="3E4C66E8"/>
    <w:lvl w:ilvl="0" w:tplc="580C39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2299E2">
      <w:start w:val="1"/>
      <w:numFmt w:val="lowerLetter"/>
      <w:lvlText w:val="%2."/>
      <w:lvlJc w:val="left"/>
      <w:pPr>
        <w:ind w:left="1440" w:hanging="360"/>
      </w:pPr>
    </w:lvl>
    <w:lvl w:ilvl="2" w:tplc="1F4E5146">
      <w:start w:val="1"/>
      <w:numFmt w:val="lowerRoman"/>
      <w:lvlText w:val="%3."/>
      <w:lvlJc w:val="right"/>
      <w:pPr>
        <w:ind w:left="2160" w:hanging="180"/>
      </w:pPr>
    </w:lvl>
    <w:lvl w:ilvl="3" w:tplc="6AFA9590">
      <w:start w:val="1"/>
      <w:numFmt w:val="decimal"/>
      <w:lvlText w:val="%4."/>
      <w:lvlJc w:val="left"/>
      <w:pPr>
        <w:ind w:left="2880" w:hanging="360"/>
      </w:pPr>
    </w:lvl>
    <w:lvl w:ilvl="4" w:tplc="4522835C">
      <w:start w:val="1"/>
      <w:numFmt w:val="lowerLetter"/>
      <w:lvlText w:val="%5."/>
      <w:lvlJc w:val="left"/>
      <w:pPr>
        <w:ind w:left="3600" w:hanging="360"/>
      </w:pPr>
    </w:lvl>
    <w:lvl w:ilvl="5" w:tplc="EAE4EC46">
      <w:start w:val="1"/>
      <w:numFmt w:val="lowerRoman"/>
      <w:lvlText w:val="%6."/>
      <w:lvlJc w:val="right"/>
      <w:pPr>
        <w:ind w:left="4320" w:hanging="180"/>
      </w:pPr>
    </w:lvl>
    <w:lvl w:ilvl="6" w:tplc="FF589950">
      <w:start w:val="1"/>
      <w:numFmt w:val="decimal"/>
      <w:lvlText w:val="%7."/>
      <w:lvlJc w:val="left"/>
      <w:pPr>
        <w:ind w:left="5040" w:hanging="360"/>
      </w:pPr>
    </w:lvl>
    <w:lvl w:ilvl="7" w:tplc="27CAEC52">
      <w:start w:val="1"/>
      <w:numFmt w:val="lowerLetter"/>
      <w:lvlText w:val="%8."/>
      <w:lvlJc w:val="left"/>
      <w:pPr>
        <w:ind w:left="5760" w:hanging="360"/>
      </w:pPr>
    </w:lvl>
    <w:lvl w:ilvl="8" w:tplc="CA827B76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301004"/>
    <w:multiLevelType w:val="multilevel"/>
    <w:tmpl w:val="9F2CC1F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7">
    <w:nsid w:val="2E970389"/>
    <w:multiLevelType w:val="hybridMultilevel"/>
    <w:tmpl w:val="95D8E978"/>
    <w:lvl w:ilvl="0" w:tplc="1CBA54E4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306CF916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74F8C770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CF2AFED4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AA421A3E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DB46E52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DD1E84BE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DD1639C6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BA9C6342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2FB604B2"/>
    <w:multiLevelType w:val="hybridMultilevel"/>
    <w:tmpl w:val="89E499DE"/>
    <w:lvl w:ilvl="0" w:tplc="645A3BA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6B365998">
      <w:start w:val="1"/>
      <w:numFmt w:val="lowerLetter"/>
      <w:lvlText w:val="%2."/>
      <w:lvlJc w:val="left"/>
      <w:pPr>
        <w:ind w:left="1440" w:hanging="360"/>
      </w:pPr>
    </w:lvl>
    <w:lvl w:ilvl="2" w:tplc="7E84FDB4">
      <w:start w:val="1"/>
      <w:numFmt w:val="lowerRoman"/>
      <w:lvlText w:val="%3."/>
      <w:lvlJc w:val="right"/>
      <w:pPr>
        <w:ind w:left="2160" w:hanging="180"/>
      </w:pPr>
    </w:lvl>
    <w:lvl w:ilvl="3" w:tplc="77440A3E">
      <w:start w:val="1"/>
      <w:numFmt w:val="decimal"/>
      <w:lvlText w:val="%4."/>
      <w:lvlJc w:val="left"/>
      <w:pPr>
        <w:ind w:left="2880" w:hanging="360"/>
      </w:pPr>
    </w:lvl>
    <w:lvl w:ilvl="4" w:tplc="630E7100">
      <w:start w:val="1"/>
      <w:numFmt w:val="lowerLetter"/>
      <w:lvlText w:val="%5."/>
      <w:lvlJc w:val="left"/>
      <w:pPr>
        <w:ind w:left="3600" w:hanging="360"/>
      </w:pPr>
    </w:lvl>
    <w:lvl w:ilvl="5" w:tplc="68CCBB34">
      <w:start w:val="1"/>
      <w:numFmt w:val="lowerRoman"/>
      <w:lvlText w:val="%6."/>
      <w:lvlJc w:val="right"/>
      <w:pPr>
        <w:ind w:left="4320" w:hanging="180"/>
      </w:pPr>
    </w:lvl>
    <w:lvl w:ilvl="6" w:tplc="6A3852FE">
      <w:start w:val="1"/>
      <w:numFmt w:val="decimal"/>
      <w:lvlText w:val="%7."/>
      <w:lvlJc w:val="left"/>
      <w:pPr>
        <w:ind w:left="5040" w:hanging="360"/>
      </w:pPr>
    </w:lvl>
    <w:lvl w:ilvl="7" w:tplc="4ED2559C">
      <w:start w:val="1"/>
      <w:numFmt w:val="lowerLetter"/>
      <w:lvlText w:val="%8."/>
      <w:lvlJc w:val="left"/>
      <w:pPr>
        <w:ind w:left="5760" w:hanging="360"/>
      </w:pPr>
    </w:lvl>
    <w:lvl w:ilvl="8" w:tplc="D9FAF1A4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9F2B6A"/>
    <w:multiLevelType w:val="hybridMultilevel"/>
    <w:tmpl w:val="5FEAF454"/>
    <w:lvl w:ilvl="0" w:tplc="BCF815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E9EF256">
      <w:start w:val="1"/>
      <w:numFmt w:val="lowerLetter"/>
      <w:lvlText w:val="%2."/>
      <w:lvlJc w:val="left"/>
      <w:pPr>
        <w:ind w:left="1440" w:hanging="360"/>
      </w:pPr>
    </w:lvl>
    <w:lvl w:ilvl="2" w:tplc="87B467F4">
      <w:start w:val="1"/>
      <w:numFmt w:val="lowerRoman"/>
      <w:lvlText w:val="%3."/>
      <w:lvlJc w:val="right"/>
      <w:pPr>
        <w:ind w:left="2160" w:hanging="180"/>
      </w:pPr>
    </w:lvl>
    <w:lvl w:ilvl="3" w:tplc="63CC05CC">
      <w:start w:val="1"/>
      <w:numFmt w:val="decimal"/>
      <w:lvlText w:val="%4."/>
      <w:lvlJc w:val="left"/>
      <w:pPr>
        <w:ind w:left="2880" w:hanging="360"/>
      </w:pPr>
    </w:lvl>
    <w:lvl w:ilvl="4" w:tplc="A864B948">
      <w:start w:val="1"/>
      <w:numFmt w:val="lowerLetter"/>
      <w:lvlText w:val="%5."/>
      <w:lvlJc w:val="left"/>
      <w:pPr>
        <w:ind w:left="3600" w:hanging="360"/>
      </w:pPr>
    </w:lvl>
    <w:lvl w:ilvl="5" w:tplc="AA44A25C">
      <w:start w:val="1"/>
      <w:numFmt w:val="lowerRoman"/>
      <w:lvlText w:val="%6."/>
      <w:lvlJc w:val="right"/>
      <w:pPr>
        <w:ind w:left="4320" w:hanging="180"/>
      </w:pPr>
    </w:lvl>
    <w:lvl w:ilvl="6" w:tplc="44A855C8">
      <w:start w:val="1"/>
      <w:numFmt w:val="decimal"/>
      <w:lvlText w:val="%7."/>
      <w:lvlJc w:val="left"/>
      <w:pPr>
        <w:ind w:left="5040" w:hanging="360"/>
      </w:pPr>
    </w:lvl>
    <w:lvl w:ilvl="7" w:tplc="666CC27C">
      <w:start w:val="1"/>
      <w:numFmt w:val="lowerLetter"/>
      <w:lvlText w:val="%8."/>
      <w:lvlJc w:val="left"/>
      <w:pPr>
        <w:ind w:left="5760" w:hanging="360"/>
      </w:pPr>
    </w:lvl>
    <w:lvl w:ilvl="8" w:tplc="C122E946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4A4CA1"/>
    <w:multiLevelType w:val="multilevel"/>
    <w:tmpl w:val="14F0AC7A"/>
    <w:lvl w:ilvl="0">
      <w:start w:val="8"/>
      <w:numFmt w:val="decimal"/>
      <w:lvlText w:val="%1"/>
      <w:lvlJc w:val="left"/>
      <w:pPr>
        <w:ind w:left="605" w:hanging="493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605" w:hanging="493"/>
      </w:pPr>
      <w:rPr>
        <w:rFonts w:ascii="Times New Roman" w:eastAsia="Times New Roman" w:hAnsi="Times New Roman" w:cs="Times New Roman" w:hint="default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960" w:hanging="281"/>
      </w:pPr>
      <w:rPr>
        <w:rFonts w:ascii="Times New Roman" w:eastAsia="Times New Roman" w:hAnsi="Times New Roman" w:cs="Times New Roman" w:hint="default"/>
        <w:sz w:val="28"/>
        <w:szCs w:val="28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1529" w:hanging="423"/>
      </w:pPr>
      <w:rPr>
        <w:rFonts w:ascii="Times New Roman" w:eastAsia="Times New Roman" w:hAnsi="Times New Roman" w:cs="Times New Roman" w:hint="default"/>
        <w:spacing w:val="0"/>
        <w:sz w:val="28"/>
        <w:szCs w:val="28"/>
        <w:lang w:val="ru-RU" w:eastAsia="en-US" w:bidi="ar-SA"/>
      </w:rPr>
    </w:lvl>
    <w:lvl w:ilvl="4">
      <w:start w:val="1"/>
      <w:numFmt w:val="bullet"/>
      <w:lvlText w:val="•"/>
      <w:lvlJc w:val="left"/>
      <w:pPr>
        <w:ind w:left="3606" w:hanging="423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4649" w:hanging="423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5693" w:hanging="423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6736" w:hanging="423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7779" w:hanging="423"/>
      </w:pPr>
      <w:rPr>
        <w:rFonts w:hint="default"/>
        <w:lang w:val="ru-RU" w:eastAsia="en-US" w:bidi="ar-SA"/>
      </w:rPr>
    </w:lvl>
  </w:abstractNum>
  <w:abstractNum w:abstractNumId="11">
    <w:nsid w:val="40D7495B"/>
    <w:multiLevelType w:val="hybridMultilevel"/>
    <w:tmpl w:val="BAF6DE56"/>
    <w:lvl w:ilvl="0" w:tplc="205478FC">
      <w:start w:val="1"/>
      <w:numFmt w:val="decimal"/>
      <w:lvlText w:val="%1"/>
      <w:lvlJc w:val="left"/>
      <w:pPr>
        <w:ind w:left="112" w:hanging="778"/>
      </w:pPr>
      <w:rPr>
        <w:rFonts w:hint="default"/>
        <w:lang w:val="ru-RU" w:eastAsia="en-US" w:bidi="ar-SA"/>
      </w:rPr>
    </w:lvl>
    <w:lvl w:ilvl="1" w:tplc="C7A22002">
      <w:start w:val="1"/>
      <w:numFmt w:val="decimal"/>
      <w:lvlText w:val="%2."/>
      <w:lvlJc w:val="left"/>
      <w:pPr>
        <w:ind w:left="112" w:hanging="778"/>
      </w:pPr>
      <w:rPr>
        <w:rFonts w:ascii="Times New Roman" w:eastAsia="Times New Roman" w:hAnsi="Times New Roman" w:cs="Times New Roman"/>
        <w:sz w:val="28"/>
        <w:szCs w:val="28"/>
        <w:lang w:val="ru-RU" w:eastAsia="en-US" w:bidi="ar-SA"/>
      </w:rPr>
    </w:lvl>
    <w:lvl w:ilvl="2" w:tplc="531CBC08">
      <w:start w:val="1"/>
      <w:numFmt w:val="bullet"/>
      <w:lvlText w:val="•"/>
      <w:lvlJc w:val="left"/>
      <w:pPr>
        <w:ind w:left="2069" w:hanging="778"/>
      </w:pPr>
      <w:rPr>
        <w:rFonts w:hint="default"/>
        <w:lang w:val="ru-RU" w:eastAsia="en-US" w:bidi="ar-SA"/>
      </w:rPr>
    </w:lvl>
    <w:lvl w:ilvl="3" w:tplc="1B086550">
      <w:start w:val="1"/>
      <w:numFmt w:val="bullet"/>
      <w:lvlText w:val="•"/>
      <w:lvlJc w:val="left"/>
      <w:pPr>
        <w:ind w:left="3043" w:hanging="778"/>
      </w:pPr>
      <w:rPr>
        <w:rFonts w:hint="default"/>
        <w:lang w:val="ru-RU" w:eastAsia="en-US" w:bidi="ar-SA"/>
      </w:rPr>
    </w:lvl>
    <w:lvl w:ilvl="4" w:tplc="2CBA1FC4">
      <w:start w:val="1"/>
      <w:numFmt w:val="bullet"/>
      <w:lvlText w:val="•"/>
      <w:lvlJc w:val="left"/>
      <w:pPr>
        <w:ind w:left="4018" w:hanging="778"/>
      </w:pPr>
      <w:rPr>
        <w:rFonts w:hint="default"/>
        <w:lang w:val="ru-RU" w:eastAsia="en-US" w:bidi="ar-SA"/>
      </w:rPr>
    </w:lvl>
    <w:lvl w:ilvl="5" w:tplc="E1FC3906">
      <w:start w:val="1"/>
      <w:numFmt w:val="bullet"/>
      <w:lvlText w:val="•"/>
      <w:lvlJc w:val="left"/>
      <w:pPr>
        <w:ind w:left="4993" w:hanging="778"/>
      </w:pPr>
      <w:rPr>
        <w:rFonts w:hint="default"/>
        <w:lang w:val="ru-RU" w:eastAsia="en-US" w:bidi="ar-SA"/>
      </w:rPr>
    </w:lvl>
    <w:lvl w:ilvl="6" w:tplc="0E680E3E">
      <w:start w:val="1"/>
      <w:numFmt w:val="bullet"/>
      <w:lvlText w:val="•"/>
      <w:lvlJc w:val="left"/>
      <w:pPr>
        <w:ind w:left="5967" w:hanging="778"/>
      </w:pPr>
      <w:rPr>
        <w:rFonts w:hint="default"/>
        <w:lang w:val="ru-RU" w:eastAsia="en-US" w:bidi="ar-SA"/>
      </w:rPr>
    </w:lvl>
    <w:lvl w:ilvl="7" w:tplc="CA9A01C0">
      <w:start w:val="1"/>
      <w:numFmt w:val="bullet"/>
      <w:lvlText w:val="•"/>
      <w:lvlJc w:val="left"/>
      <w:pPr>
        <w:ind w:left="6942" w:hanging="778"/>
      </w:pPr>
      <w:rPr>
        <w:rFonts w:hint="default"/>
        <w:lang w:val="ru-RU" w:eastAsia="en-US" w:bidi="ar-SA"/>
      </w:rPr>
    </w:lvl>
    <w:lvl w:ilvl="8" w:tplc="89CCD77A">
      <w:start w:val="1"/>
      <w:numFmt w:val="bullet"/>
      <w:lvlText w:val="•"/>
      <w:lvlJc w:val="left"/>
      <w:pPr>
        <w:ind w:left="7917" w:hanging="778"/>
      </w:pPr>
      <w:rPr>
        <w:rFonts w:hint="default"/>
        <w:lang w:val="ru-RU" w:eastAsia="en-US" w:bidi="ar-SA"/>
      </w:rPr>
    </w:lvl>
  </w:abstractNum>
  <w:abstractNum w:abstractNumId="12">
    <w:nsid w:val="49F86F41"/>
    <w:multiLevelType w:val="multilevel"/>
    <w:tmpl w:val="6F5C8982"/>
    <w:lvl w:ilvl="0">
      <w:start w:val="4"/>
      <w:numFmt w:val="decimal"/>
      <w:lvlText w:val="%1"/>
      <w:lvlJc w:val="left"/>
      <w:pPr>
        <w:ind w:left="112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778"/>
      </w:pPr>
      <w:rPr>
        <w:rFonts w:ascii="Times New Roman" w:eastAsia="Times New Roman" w:hAnsi="Times New Roman" w:cs="Times New Roman" w:hint="default"/>
        <w:sz w:val="28"/>
        <w:szCs w:val="28"/>
        <w:lang w:val="ru-RU" w:eastAsia="en-US" w:bidi="ar-SA"/>
      </w:rPr>
    </w:lvl>
    <w:lvl w:ilvl="2">
      <w:start w:val="1"/>
      <w:numFmt w:val="bullet"/>
      <w:lvlText w:val="•"/>
      <w:lvlJc w:val="left"/>
      <w:pPr>
        <w:ind w:left="2069" w:hanging="778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043" w:hanging="778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018" w:hanging="778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4993" w:hanging="778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5967" w:hanging="778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6942" w:hanging="778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7917" w:hanging="778"/>
      </w:pPr>
      <w:rPr>
        <w:rFonts w:hint="default"/>
        <w:lang w:val="ru-RU" w:eastAsia="en-US" w:bidi="ar-SA"/>
      </w:rPr>
    </w:lvl>
  </w:abstractNum>
  <w:abstractNum w:abstractNumId="13">
    <w:nsid w:val="4A9166A6"/>
    <w:multiLevelType w:val="multilevel"/>
    <w:tmpl w:val="AA564F66"/>
    <w:lvl w:ilvl="0">
      <w:start w:val="7"/>
      <w:numFmt w:val="decimal"/>
      <w:lvlText w:val="%1"/>
      <w:lvlJc w:val="left"/>
      <w:pPr>
        <w:ind w:left="112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708"/>
      </w:pPr>
      <w:rPr>
        <w:rFonts w:ascii="Times New Roman" w:eastAsia="Times New Roman" w:hAnsi="Times New Roman" w:cs="Times New Roman" w:hint="default"/>
        <w:sz w:val="28"/>
        <w:szCs w:val="28"/>
        <w:lang w:val="ru-RU" w:eastAsia="en-US" w:bidi="ar-SA"/>
      </w:rPr>
    </w:lvl>
    <w:lvl w:ilvl="2">
      <w:start w:val="1"/>
      <w:numFmt w:val="bullet"/>
      <w:lvlText w:val="•"/>
      <w:lvlJc w:val="left"/>
      <w:pPr>
        <w:ind w:left="2069" w:hanging="708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043" w:hanging="708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018" w:hanging="708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4993" w:hanging="708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5967" w:hanging="708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6942" w:hanging="708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7917" w:hanging="708"/>
      </w:pPr>
      <w:rPr>
        <w:rFonts w:hint="default"/>
        <w:lang w:val="ru-RU" w:eastAsia="en-US" w:bidi="ar-SA"/>
      </w:rPr>
    </w:lvl>
  </w:abstractNum>
  <w:abstractNum w:abstractNumId="14">
    <w:nsid w:val="5BB447D7"/>
    <w:multiLevelType w:val="multilevel"/>
    <w:tmpl w:val="6FA0CBB0"/>
    <w:lvl w:ilvl="0">
      <w:start w:val="1"/>
      <w:numFmt w:val="decimal"/>
      <w:pStyle w:val="NumberList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pStyle w:val="9"/>
      <w:lvlText w:val="%1.%2."/>
      <w:lvlJc w:val="left"/>
      <w:pPr>
        <w:tabs>
          <w:tab w:val="num" w:pos="907"/>
        </w:tabs>
        <w:ind w:left="907" w:hanging="550"/>
      </w:pPr>
      <w:rPr>
        <w:rFonts w:ascii="Verdana" w:hAnsi="Verdana" w:hint="default"/>
        <w:sz w:val="18"/>
      </w:rPr>
    </w:lvl>
    <w:lvl w:ilvl="2">
      <w:start w:val="1"/>
      <w:numFmt w:val="decimal"/>
      <w:pStyle w:val="8"/>
      <w:lvlText w:val="%1.%2.%3."/>
      <w:lvlJc w:val="left"/>
      <w:pPr>
        <w:tabs>
          <w:tab w:val="num" w:pos="1588"/>
        </w:tabs>
        <w:ind w:left="1588" w:hanging="681"/>
      </w:pPr>
      <w:rPr>
        <w:rFonts w:ascii="Verdana" w:hAnsi="Verdana" w:hint="default"/>
        <w:b w:val="0"/>
        <w:i w:val="0"/>
        <w:sz w:val="16"/>
      </w:rPr>
    </w:lvl>
    <w:lvl w:ilvl="3">
      <w:start w:val="1"/>
      <w:numFmt w:val="decimal"/>
      <w:lvlText w:val="%1.%2.%3.%4"/>
      <w:lvlJc w:val="left"/>
      <w:pPr>
        <w:tabs>
          <w:tab w:val="num" w:pos="2438"/>
        </w:tabs>
        <w:ind w:left="2438" w:hanging="8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>
    <w:nsid w:val="5F2F4989"/>
    <w:multiLevelType w:val="hybridMultilevel"/>
    <w:tmpl w:val="8DA0C9E8"/>
    <w:lvl w:ilvl="0" w:tplc="56EC113E">
      <w:start w:val="1"/>
      <w:numFmt w:val="bullet"/>
      <w:lvlText w:val="-"/>
      <w:lvlJc w:val="left"/>
      <w:pPr>
        <w:ind w:left="1106" w:hanging="348"/>
      </w:pPr>
      <w:rPr>
        <w:rFonts w:ascii="Times New Roman" w:eastAsia="Times New Roman" w:hAnsi="Times New Roman" w:cs="Times New Roman" w:hint="default"/>
        <w:sz w:val="28"/>
        <w:szCs w:val="28"/>
        <w:lang w:val="ru-RU" w:eastAsia="en-US" w:bidi="ar-SA"/>
      </w:rPr>
    </w:lvl>
    <w:lvl w:ilvl="1" w:tplc="F35A45D8">
      <w:start w:val="1"/>
      <w:numFmt w:val="bullet"/>
      <w:lvlText w:val="•"/>
      <w:lvlJc w:val="left"/>
      <w:pPr>
        <w:ind w:left="1976" w:hanging="348"/>
      </w:pPr>
      <w:rPr>
        <w:rFonts w:hint="default"/>
        <w:lang w:val="ru-RU" w:eastAsia="en-US" w:bidi="ar-SA"/>
      </w:rPr>
    </w:lvl>
    <w:lvl w:ilvl="2" w:tplc="D6F6477A">
      <w:start w:val="1"/>
      <w:numFmt w:val="bullet"/>
      <w:lvlText w:val="•"/>
      <w:lvlJc w:val="left"/>
      <w:pPr>
        <w:ind w:left="2853" w:hanging="348"/>
      </w:pPr>
      <w:rPr>
        <w:rFonts w:hint="default"/>
        <w:lang w:val="ru-RU" w:eastAsia="en-US" w:bidi="ar-SA"/>
      </w:rPr>
    </w:lvl>
    <w:lvl w:ilvl="3" w:tplc="A6B02F4E">
      <w:start w:val="1"/>
      <w:numFmt w:val="bullet"/>
      <w:lvlText w:val="•"/>
      <w:lvlJc w:val="left"/>
      <w:pPr>
        <w:ind w:left="3729" w:hanging="348"/>
      </w:pPr>
      <w:rPr>
        <w:rFonts w:hint="default"/>
        <w:lang w:val="ru-RU" w:eastAsia="en-US" w:bidi="ar-SA"/>
      </w:rPr>
    </w:lvl>
    <w:lvl w:ilvl="4" w:tplc="1ED8AD00">
      <w:start w:val="1"/>
      <w:numFmt w:val="bullet"/>
      <w:lvlText w:val="•"/>
      <w:lvlJc w:val="left"/>
      <w:pPr>
        <w:ind w:left="4606" w:hanging="348"/>
      </w:pPr>
      <w:rPr>
        <w:rFonts w:hint="default"/>
        <w:lang w:val="ru-RU" w:eastAsia="en-US" w:bidi="ar-SA"/>
      </w:rPr>
    </w:lvl>
    <w:lvl w:ilvl="5" w:tplc="8EA85E4A">
      <w:start w:val="1"/>
      <w:numFmt w:val="bullet"/>
      <w:lvlText w:val="•"/>
      <w:lvlJc w:val="left"/>
      <w:pPr>
        <w:ind w:left="5483" w:hanging="348"/>
      </w:pPr>
      <w:rPr>
        <w:rFonts w:hint="default"/>
        <w:lang w:val="ru-RU" w:eastAsia="en-US" w:bidi="ar-SA"/>
      </w:rPr>
    </w:lvl>
    <w:lvl w:ilvl="6" w:tplc="C0982166">
      <w:start w:val="1"/>
      <w:numFmt w:val="bullet"/>
      <w:lvlText w:val="•"/>
      <w:lvlJc w:val="left"/>
      <w:pPr>
        <w:ind w:left="6359" w:hanging="348"/>
      </w:pPr>
      <w:rPr>
        <w:rFonts w:hint="default"/>
        <w:lang w:val="ru-RU" w:eastAsia="en-US" w:bidi="ar-SA"/>
      </w:rPr>
    </w:lvl>
    <w:lvl w:ilvl="7" w:tplc="CE8C5DFC">
      <w:start w:val="1"/>
      <w:numFmt w:val="bullet"/>
      <w:lvlText w:val="•"/>
      <w:lvlJc w:val="left"/>
      <w:pPr>
        <w:ind w:left="7236" w:hanging="348"/>
      </w:pPr>
      <w:rPr>
        <w:rFonts w:hint="default"/>
        <w:lang w:val="ru-RU" w:eastAsia="en-US" w:bidi="ar-SA"/>
      </w:rPr>
    </w:lvl>
    <w:lvl w:ilvl="8" w:tplc="00AE6E2E">
      <w:start w:val="1"/>
      <w:numFmt w:val="bullet"/>
      <w:lvlText w:val="•"/>
      <w:lvlJc w:val="left"/>
      <w:pPr>
        <w:ind w:left="8113" w:hanging="348"/>
      </w:pPr>
      <w:rPr>
        <w:rFonts w:hint="default"/>
        <w:lang w:val="ru-RU" w:eastAsia="en-US" w:bidi="ar-SA"/>
      </w:rPr>
    </w:lvl>
  </w:abstractNum>
  <w:abstractNum w:abstractNumId="16">
    <w:nsid w:val="6379718E"/>
    <w:multiLevelType w:val="multilevel"/>
    <w:tmpl w:val="BCBA9EF2"/>
    <w:lvl w:ilvl="0">
      <w:start w:val="6"/>
      <w:numFmt w:val="decimal"/>
      <w:lvlText w:val="%1"/>
      <w:lvlJc w:val="left"/>
      <w:pPr>
        <w:ind w:left="112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778"/>
      </w:pPr>
      <w:rPr>
        <w:rFonts w:ascii="Times New Roman" w:eastAsia="Times New Roman" w:hAnsi="Times New Roman" w:cs="Times New Roman" w:hint="default"/>
        <w:sz w:val="28"/>
        <w:szCs w:val="28"/>
        <w:lang w:val="ru-RU" w:eastAsia="en-US" w:bidi="ar-SA"/>
      </w:rPr>
    </w:lvl>
    <w:lvl w:ilvl="2">
      <w:start w:val="1"/>
      <w:numFmt w:val="bullet"/>
      <w:lvlText w:val="•"/>
      <w:lvlJc w:val="left"/>
      <w:pPr>
        <w:ind w:left="2069" w:hanging="778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043" w:hanging="778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018" w:hanging="778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4993" w:hanging="778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5967" w:hanging="778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6942" w:hanging="778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7917" w:hanging="778"/>
      </w:pPr>
      <w:rPr>
        <w:rFonts w:hint="default"/>
        <w:lang w:val="ru-RU" w:eastAsia="en-US" w:bidi="ar-SA"/>
      </w:rPr>
    </w:lvl>
  </w:abstractNum>
  <w:abstractNum w:abstractNumId="17">
    <w:nsid w:val="63AD283F"/>
    <w:multiLevelType w:val="multilevel"/>
    <w:tmpl w:val="3274F442"/>
    <w:lvl w:ilvl="0">
      <w:start w:val="6"/>
      <w:numFmt w:val="decimal"/>
      <w:lvlText w:val="%1"/>
      <w:lvlJc w:val="left"/>
      <w:pPr>
        <w:ind w:left="112" w:hanging="778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12" w:hanging="778"/>
      </w:pPr>
      <w:rPr>
        <w:rFonts w:ascii="Times New Roman" w:eastAsia="Times New Roman" w:hAnsi="Times New Roman" w:cs="Times New Roman" w:hint="default"/>
        <w:sz w:val="28"/>
        <w:szCs w:val="28"/>
        <w:lang w:val="ru-RU" w:eastAsia="en-US" w:bidi="ar-SA"/>
      </w:rPr>
    </w:lvl>
    <w:lvl w:ilvl="2">
      <w:start w:val="1"/>
      <w:numFmt w:val="bullet"/>
      <w:lvlText w:val="•"/>
      <w:lvlJc w:val="left"/>
      <w:pPr>
        <w:ind w:left="2069" w:hanging="778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043" w:hanging="778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018" w:hanging="778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4993" w:hanging="778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5967" w:hanging="778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6942" w:hanging="778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7917" w:hanging="778"/>
      </w:pPr>
      <w:rPr>
        <w:rFonts w:hint="default"/>
        <w:lang w:val="ru-RU" w:eastAsia="en-US" w:bidi="ar-SA"/>
      </w:rPr>
    </w:lvl>
  </w:abstractNum>
  <w:abstractNum w:abstractNumId="18">
    <w:nsid w:val="6F6C527B"/>
    <w:multiLevelType w:val="multilevel"/>
    <w:tmpl w:val="470600FE"/>
    <w:lvl w:ilvl="0">
      <w:start w:val="2"/>
      <w:numFmt w:val="decimal"/>
      <w:lvlText w:val="%1"/>
      <w:lvlJc w:val="left"/>
      <w:pPr>
        <w:ind w:left="1529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29" w:hanging="708"/>
      </w:pPr>
      <w:rPr>
        <w:rFonts w:ascii="Times New Roman" w:eastAsia="Times New Roman" w:hAnsi="Times New Roman" w:cs="Times New Roman" w:hint="default"/>
        <w:sz w:val="28"/>
        <w:szCs w:val="28"/>
        <w:lang w:val="ru-RU" w:eastAsia="en-US" w:bidi="ar-SA"/>
      </w:rPr>
    </w:lvl>
    <w:lvl w:ilvl="2">
      <w:start w:val="1"/>
      <w:numFmt w:val="bullet"/>
      <w:lvlText w:val="•"/>
      <w:lvlJc w:val="left"/>
      <w:pPr>
        <w:ind w:left="3189" w:hanging="708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4023" w:hanging="708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858" w:hanging="708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693" w:hanging="708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527" w:hanging="708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362" w:hanging="708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197" w:hanging="708"/>
      </w:pPr>
      <w:rPr>
        <w:rFonts w:hint="default"/>
        <w:lang w:val="ru-RU" w:eastAsia="en-US" w:bidi="ar-SA"/>
      </w:rPr>
    </w:lvl>
  </w:abstractNum>
  <w:abstractNum w:abstractNumId="19">
    <w:nsid w:val="74791F06"/>
    <w:multiLevelType w:val="hybridMultilevel"/>
    <w:tmpl w:val="C26C5E7E"/>
    <w:lvl w:ilvl="0" w:tplc="A4E8F780">
      <w:start w:val="1"/>
      <w:numFmt w:val="decimal"/>
      <w:lvlText w:val="%1)"/>
      <w:lvlJc w:val="left"/>
      <w:pPr>
        <w:ind w:left="1529" w:hanging="708"/>
      </w:pPr>
      <w:rPr>
        <w:rFonts w:ascii="Times New Roman" w:eastAsia="Times New Roman" w:hAnsi="Times New Roman" w:cs="Times New Roman" w:hint="default"/>
        <w:spacing w:val="0"/>
        <w:sz w:val="28"/>
        <w:szCs w:val="28"/>
        <w:lang w:val="ru-RU" w:eastAsia="en-US" w:bidi="ar-SA"/>
      </w:rPr>
    </w:lvl>
    <w:lvl w:ilvl="1" w:tplc="85022F18">
      <w:start w:val="1"/>
      <w:numFmt w:val="bullet"/>
      <w:lvlText w:val="•"/>
      <w:lvlJc w:val="left"/>
      <w:pPr>
        <w:ind w:left="2354" w:hanging="708"/>
      </w:pPr>
      <w:rPr>
        <w:rFonts w:hint="default"/>
        <w:lang w:val="ru-RU" w:eastAsia="en-US" w:bidi="ar-SA"/>
      </w:rPr>
    </w:lvl>
    <w:lvl w:ilvl="2" w:tplc="FFCCE6CE">
      <w:start w:val="1"/>
      <w:numFmt w:val="bullet"/>
      <w:lvlText w:val="•"/>
      <w:lvlJc w:val="left"/>
      <w:pPr>
        <w:ind w:left="3189" w:hanging="708"/>
      </w:pPr>
      <w:rPr>
        <w:rFonts w:hint="default"/>
        <w:lang w:val="ru-RU" w:eastAsia="en-US" w:bidi="ar-SA"/>
      </w:rPr>
    </w:lvl>
    <w:lvl w:ilvl="3" w:tplc="1AE2932A">
      <w:start w:val="1"/>
      <w:numFmt w:val="bullet"/>
      <w:lvlText w:val="•"/>
      <w:lvlJc w:val="left"/>
      <w:pPr>
        <w:ind w:left="4023" w:hanging="708"/>
      </w:pPr>
      <w:rPr>
        <w:rFonts w:hint="default"/>
        <w:lang w:val="ru-RU" w:eastAsia="en-US" w:bidi="ar-SA"/>
      </w:rPr>
    </w:lvl>
    <w:lvl w:ilvl="4" w:tplc="3DEE43FE">
      <w:start w:val="1"/>
      <w:numFmt w:val="bullet"/>
      <w:lvlText w:val="•"/>
      <w:lvlJc w:val="left"/>
      <w:pPr>
        <w:ind w:left="4858" w:hanging="708"/>
      </w:pPr>
      <w:rPr>
        <w:rFonts w:hint="default"/>
        <w:lang w:val="ru-RU" w:eastAsia="en-US" w:bidi="ar-SA"/>
      </w:rPr>
    </w:lvl>
    <w:lvl w:ilvl="5" w:tplc="CB26FC5E">
      <w:start w:val="1"/>
      <w:numFmt w:val="bullet"/>
      <w:lvlText w:val="•"/>
      <w:lvlJc w:val="left"/>
      <w:pPr>
        <w:ind w:left="5693" w:hanging="708"/>
      </w:pPr>
      <w:rPr>
        <w:rFonts w:hint="default"/>
        <w:lang w:val="ru-RU" w:eastAsia="en-US" w:bidi="ar-SA"/>
      </w:rPr>
    </w:lvl>
    <w:lvl w:ilvl="6" w:tplc="6E841FC4">
      <w:start w:val="1"/>
      <w:numFmt w:val="bullet"/>
      <w:lvlText w:val="•"/>
      <w:lvlJc w:val="left"/>
      <w:pPr>
        <w:ind w:left="6527" w:hanging="708"/>
      </w:pPr>
      <w:rPr>
        <w:rFonts w:hint="default"/>
        <w:lang w:val="ru-RU" w:eastAsia="en-US" w:bidi="ar-SA"/>
      </w:rPr>
    </w:lvl>
    <w:lvl w:ilvl="7" w:tplc="FBAEE1A8">
      <w:start w:val="1"/>
      <w:numFmt w:val="bullet"/>
      <w:lvlText w:val="•"/>
      <w:lvlJc w:val="left"/>
      <w:pPr>
        <w:ind w:left="7362" w:hanging="708"/>
      </w:pPr>
      <w:rPr>
        <w:rFonts w:hint="default"/>
        <w:lang w:val="ru-RU" w:eastAsia="en-US" w:bidi="ar-SA"/>
      </w:rPr>
    </w:lvl>
    <w:lvl w:ilvl="8" w:tplc="718C747E">
      <w:start w:val="1"/>
      <w:numFmt w:val="bullet"/>
      <w:lvlText w:val="•"/>
      <w:lvlJc w:val="left"/>
      <w:pPr>
        <w:ind w:left="8197" w:hanging="708"/>
      </w:pPr>
      <w:rPr>
        <w:rFonts w:hint="default"/>
        <w:lang w:val="ru-RU" w:eastAsia="en-US" w:bidi="ar-SA"/>
      </w:rPr>
    </w:lvl>
  </w:abstractNum>
  <w:abstractNum w:abstractNumId="20">
    <w:nsid w:val="76527BDD"/>
    <w:multiLevelType w:val="multilevel"/>
    <w:tmpl w:val="84BA6676"/>
    <w:lvl w:ilvl="0">
      <w:start w:val="5"/>
      <w:numFmt w:val="decimal"/>
      <w:lvlText w:val="%1"/>
      <w:lvlJc w:val="left"/>
      <w:pPr>
        <w:ind w:left="112" w:hanging="495"/>
      </w:pPr>
      <w:rPr>
        <w:rFonts w:hint="default"/>
        <w:lang w:val="ru-RU" w:eastAsia="en-US" w:bidi="ar-SA"/>
      </w:rPr>
    </w:lvl>
    <w:lvl w:ilvl="1">
      <w:start w:val="7"/>
      <w:numFmt w:val="decimal"/>
      <w:lvlText w:val="%1.%2."/>
      <w:lvlJc w:val="left"/>
      <w:pPr>
        <w:ind w:left="112" w:hanging="495"/>
      </w:pPr>
      <w:rPr>
        <w:rFonts w:ascii="Times New Roman" w:eastAsia="Times New Roman" w:hAnsi="Times New Roman" w:cs="Times New Roman" w:hint="default"/>
        <w:sz w:val="28"/>
        <w:szCs w:val="28"/>
        <w:lang w:val="ru-RU" w:eastAsia="en-US" w:bidi="ar-SA"/>
      </w:rPr>
    </w:lvl>
    <w:lvl w:ilvl="2">
      <w:start w:val="1"/>
      <w:numFmt w:val="bullet"/>
      <w:lvlText w:val="•"/>
      <w:lvlJc w:val="left"/>
      <w:pPr>
        <w:ind w:left="2069" w:hanging="495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043" w:hanging="495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018" w:hanging="495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4993" w:hanging="495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5967" w:hanging="495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6942" w:hanging="495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7917" w:hanging="495"/>
      </w:pPr>
      <w:rPr>
        <w:rFonts w:hint="default"/>
        <w:lang w:val="ru-RU" w:eastAsia="en-US" w:bidi="ar-SA"/>
      </w:rPr>
    </w:lvl>
  </w:abstractNum>
  <w:abstractNum w:abstractNumId="21">
    <w:nsid w:val="7C5E033F"/>
    <w:multiLevelType w:val="hybridMultilevel"/>
    <w:tmpl w:val="91387706"/>
    <w:lvl w:ilvl="0" w:tplc="942AB0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62A9E72">
      <w:start w:val="1"/>
      <w:numFmt w:val="lowerLetter"/>
      <w:lvlText w:val="%2."/>
      <w:lvlJc w:val="left"/>
      <w:pPr>
        <w:ind w:left="1440" w:hanging="360"/>
      </w:pPr>
    </w:lvl>
    <w:lvl w:ilvl="2" w:tplc="134CA5FA">
      <w:start w:val="1"/>
      <w:numFmt w:val="lowerRoman"/>
      <w:lvlText w:val="%3."/>
      <w:lvlJc w:val="right"/>
      <w:pPr>
        <w:ind w:left="2160" w:hanging="180"/>
      </w:pPr>
    </w:lvl>
    <w:lvl w:ilvl="3" w:tplc="DE8636BC">
      <w:start w:val="1"/>
      <w:numFmt w:val="decimal"/>
      <w:lvlText w:val="%4."/>
      <w:lvlJc w:val="left"/>
      <w:pPr>
        <w:ind w:left="2880" w:hanging="360"/>
      </w:pPr>
    </w:lvl>
    <w:lvl w:ilvl="4" w:tplc="594E65B6">
      <w:start w:val="1"/>
      <w:numFmt w:val="lowerLetter"/>
      <w:lvlText w:val="%5."/>
      <w:lvlJc w:val="left"/>
      <w:pPr>
        <w:ind w:left="3600" w:hanging="360"/>
      </w:pPr>
    </w:lvl>
    <w:lvl w:ilvl="5" w:tplc="6D4A076C">
      <w:start w:val="1"/>
      <w:numFmt w:val="lowerRoman"/>
      <w:lvlText w:val="%6."/>
      <w:lvlJc w:val="right"/>
      <w:pPr>
        <w:ind w:left="4320" w:hanging="180"/>
      </w:pPr>
    </w:lvl>
    <w:lvl w:ilvl="6" w:tplc="27CE64C4">
      <w:start w:val="1"/>
      <w:numFmt w:val="decimal"/>
      <w:lvlText w:val="%7."/>
      <w:lvlJc w:val="left"/>
      <w:pPr>
        <w:ind w:left="5040" w:hanging="360"/>
      </w:pPr>
    </w:lvl>
    <w:lvl w:ilvl="7" w:tplc="205CAB98">
      <w:start w:val="1"/>
      <w:numFmt w:val="lowerLetter"/>
      <w:lvlText w:val="%8."/>
      <w:lvlJc w:val="left"/>
      <w:pPr>
        <w:ind w:left="5760" w:hanging="360"/>
      </w:pPr>
    </w:lvl>
    <w:lvl w:ilvl="8" w:tplc="8F901BFA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FC86D4E"/>
    <w:multiLevelType w:val="hybridMultilevel"/>
    <w:tmpl w:val="0B6A3492"/>
    <w:lvl w:ilvl="0" w:tplc="0C241AEA">
      <w:start w:val="1"/>
      <w:numFmt w:val="decimal"/>
      <w:lvlText w:val="%1)"/>
      <w:lvlJc w:val="left"/>
      <w:pPr>
        <w:ind w:left="1529" w:hanging="708"/>
      </w:pPr>
      <w:rPr>
        <w:rFonts w:ascii="Times New Roman" w:eastAsia="Times New Roman" w:hAnsi="Times New Roman" w:cs="Times New Roman" w:hint="default"/>
        <w:spacing w:val="0"/>
        <w:sz w:val="28"/>
        <w:szCs w:val="28"/>
        <w:lang w:val="ru-RU" w:eastAsia="en-US" w:bidi="ar-SA"/>
      </w:rPr>
    </w:lvl>
    <w:lvl w:ilvl="1" w:tplc="C602B392">
      <w:start w:val="1"/>
      <w:numFmt w:val="bullet"/>
      <w:lvlText w:val="•"/>
      <w:lvlJc w:val="left"/>
      <w:pPr>
        <w:ind w:left="2354" w:hanging="708"/>
      </w:pPr>
      <w:rPr>
        <w:rFonts w:hint="default"/>
        <w:lang w:val="ru-RU" w:eastAsia="en-US" w:bidi="ar-SA"/>
      </w:rPr>
    </w:lvl>
    <w:lvl w:ilvl="2" w:tplc="87182C34">
      <w:start w:val="1"/>
      <w:numFmt w:val="bullet"/>
      <w:lvlText w:val="•"/>
      <w:lvlJc w:val="left"/>
      <w:pPr>
        <w:ind w:left="3189" w:hanging="708"/>
      </w:pPr>
      <w:rPr>
        <w:rFonts w:hint="default"/>
        <w:lang w:val="ru-RU" w:eastAsia="en-US" w:bidi="ar-SA"/>
      </w:rPr>
    </w:lvl>
    <w:lvl w:ilvl="3" w:tplc="18E2D502">
      <w:start w:val="1"/>
      <w:numFmt w:val="bullet"/>
      <w:lvlText w:val="•"/>
      <w:lvlJc w:val="left"/>
      <w:pPr>
        <w:ind w:left="4023" w:hanging="708"/>
      </w:pPr>
      <w:rPr>
        <w:rFonts w:hint="default"/>
        <w:lang w:val="ru-RU" w:eastAsia="en-US" w:bidi="ar-SA"/>
      </w:rPr>
    </w:lvl>
    <w:lvl w:ilvl="4" w:tplc="2F82D4B6">
      <w:start w:val="1"/>
      <w:numFmt w:val="bullet"/>
      <w:lvlText w:val="•"/>
      <w:lvlJc w:val="left"/>
      <w:pPr>
        <w:ind w:left="4858" w:hanging="708"/>
      </w:pPr>
      <w:rPr>
        <w:rFonts w:hint="default"/>
        <w:lang w:val="ru-RU" w:eastAsia="en-US" w:bidi="ar-SA"/>
      </w:rPr>
    </w:lvl>
    <w:lvl w:ilvl="5" w:tplc="FEFE0706">
      <w:start w:val="1"/>
      <w:numFmt w:val="bullet"/>
      <w:lvlText w:val="•"/>
      <w:lvlJc w:val="left"/>
      <w:pPr>
        <w:ind w:left="5693" w:hanging="708"/>
      </w:pPr>
      <w:rPr>
        <w:rFonts w:hint="default"/>
        <w:lang w:val="ru-RU" w:eastAsia="en-US" w:bidi="ar-SA"/>
      </w:rPr>
    </w:lvl>
    <w:lvl w:ilvl="6" w:tplc="F43416B4">
      <w:start w:val="1"/>
      <w:numFmt w:val="bullet"/>
      <w:lvlText w:val="•"/>
      <w:lvlJc w:val="left"/>
      <w:pPr>
        <w:ind w:left="6527" w:hanging="708"/>
      </w:pPr>
      <w:rPr>
        <w:rFonts w:hint="default"/>
        <w:lang w:val="ru-RU" w:eastAsia="en-US" w:bidi="ar-SA"/>
      </w:rPr>
    </w:lvl>
    <w:lvl w:ilvl="7" w:tplc="4C8E740A">
      <w:start w:val="1"/>
      <w:numFmt w:val="bullet"/>
      <w:lvlText w:val="•"/>
      <w:lvlJc w:val="left"/>
      <w:pPr>
        <w:ind w:left="7362" w:hanging="708"/>
      </w:pPr>
      <w:rPr>
        <w:rFonts w:hint="default"/>
        <w:lang w:val="ru-RU" w:eastAsia="en-US" w:bidi="ar-SA"/>
      </w:rPr>
    </w:lvl>
    <w:lvl w:ilvl="8" w:tplc="2836EF8A">
      <w:start w:val="1"/>
      <w:numFmt w:val="bullet"/>
      <w:lvlText w:val="•"/>
      <w:lvlJc w:val="left"/>
      <w:pPr>
        <w:ind w:left="8197" w:hanging="708"/>
      </w:pPr>
      <w:rPr>
        <w:rFonts w:hint="default"/>
        <w:lang w:val="ru-RU" w:eastAsia="en-US" w:bidi="ar-SA"/>
      </w:rPr>
    </w:lvl>
  </w:abstractNum>
  <w:num w:numId="1">
    <w:abstractNumId w:val="15"/>
  </w:num>
  <w:num w:numId="2">
    <w:abstractNumId w:val="3"/>
  </w:num>
  <w:num w:numId="3">
    <w:abstractNumId w:val="13"/>
  </w:num>
  <w:num w:numId="4">
    <w:abstractNumId w:val="17"/>
  </w:num>
  <w:num w:numId="5">
    <w:abstractNumId w:val="10"/>
  </w:num>
  <w:num w:numId="6">
    <w:abstractNumId w:val="16"/>
  </w:num>
  <w:num w:numId="7">
    <w:abstractNumId w:val="20"/>
  </w:num>
  <w:num w:numId="8">
    <w:abstractNumId w:val="22"/>
  </w:num>
  <w:num w:numId="9">
    <w:abstractNumId w:val="12"/>
  </w:num>
  <w:num w:numId="10">
    <w:abstractNumId w:val="19"/>
  </w:num>
  <w:num w:numId="11">
    <w:abstractNumId w:val="4"/>
  </w:num>
  <w:num w:numId="12">
    <w:abstractNumId w:val="1"/>
  </w:num>
  <w:num w:numId="13">
    <w:abstractNumId w:val="18"/>
  </w:num>
  <w:num w:numId="14">
    <w:abstractNumId w:val="11"/>
  </w:num>
  <w:num w:numId="15">
    <w:abstractNumId w:val="0"/>
  </w:num>
  <w:num w:numId="16">
    <w:abstractNumId w:val="8"/>
  </w:num>
  <w:num w:numId="17">
    <w:abstractNumId w:val="2"/>
  </w:num>
  <w:num w:numId="18">
    <w:abstractNumId w:val="5"/>
  </w:num>
  <w:num w:numId="19">
    <w:abstractNumId w:val="6"/>
  </w:num>
  <w:num w:numId="20">
    <w:abstractNumId w:val="21"/>
  </w:num>
  <w:num w:numId="21">
    <w:abstractNumId w:val="9"/>
  </w:num>
  <w:num w:numId="22">
    <w:abstractNumId w:val="14"/>
  </w:num>
  <w:num w:numId="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8E9"/>
    <w:rsid w:val="00051D7B"/>
    <w:rsid w:val="0096795C"/>
    <w:rsid w:val="00AE78E9"/>
    <w:rsid w:val="00BC714F"/>
    <w:rsid w:val="00EF1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50D95D-BACD-4BD8-835C-16AD3381E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0">
    <w:name w:val="heading 8"/>
    <w:basedOn w:val="a"/>
    <w:next w:val="a"/>
    <w:link w:val="81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0">
    <w:name w:val="heading 9"/>
    <w:basedOn w:val="a"/>
    <w:next w:val="a"/>
    <w:link w:val="91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">
    <w:name w:val="Заголовок 8 Знак"/>
    <w:basedOn w:val="a0"/>
    <w:link w:val="8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1">
    <w:name w:val="Заголовок 9 Знак"/>
    <w:basedOn w:val="a0"/>
    <w:link w:val="9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2">
    <w:name w:val="toc 8"/>
    <w:basedOn w:val="a"/>
    <w:next w:val="a"/>
    <w:uiPriority w:val="39"/>
    <w:unhideWhenUsed/>
    <w:pPr>
      <w:spacing w:after="57"/>
      <w:ind w:left="1984"/>
    </w:pPr>
  </w:style>
  <w:style w:type="paragraph" w:styleId="92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8">
    <w:name w:val="Body Text"/>
    <w:basedOn w:val="a"/>
    <w:link w:val="af9"/>
    <w:uiPriority w:val="1"/>
    <w:qFormat/>
    <w:pPr>
      <w:ind w:left="112" w:firstLine="708"/>
      <w:jc w:val="both"/>
    </w:pPr>
    <w:rPr>
      <w:sz w:val="28"/>
      <w:szCs w:val="28"/>
    </w:rPr>
  </w:style>
  <w:style w:type="paragraph" w:customStyle="1" w:styleId="110">
    <w:name w:val="Заголовок 11"/>
    <w:basedOn w:val="a"/>
    <w:uiPriority w:val="1"/>
    <w:qFormat/>
    <w:pPr>
      <w:spacing w:before="85"/>
      <w:ind w:left="1534" w:hanging="829"/>
      <w:outlineLvl w:val="1"/>
    </w:pPr>
    <w:rPr>
      <w:b/>
      <w:bCs/>
      <w:sz w:val="32"/>
      <w:szCs w:val="32"/>
    </w:rPr>
  </w:style>
  <w:style w:type="paragraph" w:customStyle="1" w:styleId="210">
    <w:name w:val="Заголовок 21"/>
    <w:basedOn w:val="a"/>
    <w:uiPriority w:val="1"/>
    <w:qFormat/>
    <w:pPr>
      <w:ind w:right="1542"/>
      <w:jc w:val="center"/>
      <w:outlineLvl w:val="2"/>
    </w:pPr>
    <w:rPr>
      <w:b/>
      <w:bCs/>
      <w:sz w:val="28"/>
      <w:szCs w:val="28"/>
    </w:rPr>
  </w:style>
  <w:style w:type="paragraph" w:customStyle="1" w:styleId="310">
    <w:name w:val="Заголовок 31"/>
    <w:basedOn w:val="a"/>
    <w:uiPriority w:val="1"/>
    <w:qFormat/>
    <w:pPr>
      <w:ind w:left="679"/>
      <w:outlineLvl w:val="3"/>
    </w:pPr>
    <w:rPr>
      <w:b/>
      <w:bCs/>
      <w:i/>
      <w:iCs/>
      <w:sz w:val="28"/>
      <w:szCs w:val="28"/>
    </w:rPr>
  </w:style>
  <w:style w:type="paragraph" w:styleId="a4">
    <w:name w:val="Title"/>
    <w:basedOn w:val="a"/>
    <w:link w:val="a3"/>
    <w:uiPriority w:val="1"/>
    <w:qFormat/>
    <w:pPr>
      <w:spacing w:before="79"/>
      <w:ind w:left="1121" w:right="1542"/>
      <w:jc w:val="center"/>
    </w:pPr>
    <w:rPr>
      <w:b/>
      <w:bCs/>
      <w:sz w:val="48"/>
      <w:szCs w:val="48"/>
    </w:rPr>
  </w:style>
  <w:style w:type="paragraph" w:styleId="afa">
    <w:name w:val="List Paragraph"/>
    <w:basedOn w:val="a"/>
    <w:uiPriority w:val="1"/>
    <w:qFormat/>
    <w:pPr>
      <w:ind w:left="112" w:firstLine="708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70" w:lineRule="exact"/>
    </w:pPr>
  </w:style>
  <w:style w:type="paragraph" w:styleId="afb">
    <w:name w:val="No Spacing"/>
    <w:uiPriority w:val="1"/>
    <w:qFormat/>
    <w:pPr>
      <w:widowControl/>
    </w:pPr>
    <w:rPr>
      <w:rFonts w:ascii="Calibri" w:eastAsia="Calibri" w:hAnsi="Calibri" w:cs="Times New Roman"/>
      <w:lang w:val="ru-RU"/>
    </w:rPr>
  </w:style>
  <w:style w:type="paragraph" w:styleId="afc">
    <w:name w:val="Normal (Web)"/>
    <w:basedOn w:val="a"/>
    <w:uiPriority w:val="99"/>
    <w:unhideWhenUsed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af9">
    <w:name w:val="Основной текст Знак"/>
    <w:basedOn w:val="a0"/>
    <w:link w:val="af8"/>
    <w:uiPriority w:val="1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8">
    <w:name w:val="8 пт (нум. список)"/>
    <w:basedOn w:val="a"/>
    <w:semiHidden/>
    <w:pPr>
      <w:widowControl/>
      <w:numPr>
        <w:ilvl w:val="2"/>
        <w:numId w:val="22"/>
      </w:numPr>
      <w:spacing w:before="40" w:after="40"/>
      <w:jc w:val="both"/>
    </w:pPr>
    <w:rPr>
      <w:sz w:val="16"/>
      <w:szCs w:val="24"/>
      <w:lang w:val="en-US" w:eastAsia="ru-RU"/>
    </w:rPr>
  </w:style>
  <w:style w:type="paragraph" w:customStyle="1" w:styleId="9">
    <w:name w:val="9 пт (нум. список)"/>
    <w:basedOn w:val="a"/>
    <w:semiHidden/>
    <w:pPr>
      <w:widowControl/>
      <w:numPr>
        <w:ilvl w:val="1"/>
        <w:numId w:val="22"/>
      </w:numPr>
      <w:spacing w:before="144" w:after="144"/>
      <w:jc w:val="both"/>
    </w:pPr>
    <w:rPr>
      <w:sz w:val="24"/>
      <w:szCs w:val="24"/>
      <w:lang w:eastAsia="ru-RU"/>
    </w:rPr>
  </w:style>
  <w:style w:type="paragraph" w:customStyle="1" w:styleId="NumberList">
    <w:name w:val="Number List"/>
    <w:basedOn w:val="a"/>
    <w:pPr>
      <w:widowControl/>
      <w:numPr>
        <w:numId w:val="22"/>
      </w:numPr>
      <w:spacing w:before="120"/>
      <w:jc w:val="both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D52540-B953-4A06-90C2-ED8AE7CFC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941</Words>
  <Characters>5368</Characters>
  <Application>Microsoft Office Word</Application>
  <DocSecurity>0</DocSecurity>
  <Lines>44</Lines>
  <Paragraphs>12</Paragraphs>
  <ScaleCrop>false</ScaleCrop>
  <Company/>
  <LinksUpToDate>false</LinksUpToDate>
  <CharactersWithSpaces>6297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ТО.АСК.СРО. С 01.00-2011</dc:title>
  <dc:subject>САМОРЕГУЛИРУЕМАСаа  ссмимрлоыраловырлоптЯ ОРГАНИЗАЦИЯ «АССОЦИАЦИЯ СУДОХОДНЫХ КОМПАНИЙ»</dc:subject>
  <dc:creator>Сафонова</dc:creator>
  <cp:lastModifiedBy>USER</cp:lastModifiedBy>
  <cp:revision>45</cp:revision>
  <dcterms:created xsi:type="dcterms:W3CDTF">2023-11-17T11:33:00Z</dcterms:created>
  <dcterms:modified xsi:type="dcterms:W3CDTF">2024-02-13T16:55:00Z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2023-11-17T00:00:00Z</vt:filetime>
  </property>
</Properties>
</file>